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74F4" w14:textId="10782AA4" w:rsidR="002D30E9" w:rsidRDefault="002220C2">
      <w:pPr>
        <w:pStyle w:val="BodyText"/>
        <w:spacing w:before="0" w:line="43" w:lineRule="exact"/>
        <w:ind w:left="727"/>
        <w:rPr>
          <w:rFonts w:ascii="Times New Roman"/>
          <w:sz w:val="4"/>
        </w:rPr>
      </w:pPr>
      <w:r>
        <w:rPr>
          <w:rFonts w:ascii="Times New Roman"/>
          <w:noProof/>
          <w:sz w:val="4"/>
        </w:rPr>
        <mc:AlternateContent>
          <mc:Choice Requires="wpg">
            <w:drawing>
              <wp:inline distT="0" distB="0" distL="0" distR="0" wp14:anchorId="73148FCE" wp14:editId="52E403F2">
                <wp:extent cx="6087110" cy="27940"/>
                <wp:effectExtent l="4445" t="2540" r="444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7940"/>
                          <a:chOff x="0" y="0"/>
                          <a:chExt cx="9586" cy="44"/>
                        </a:xfrm>
                      </wpg:grpSpPr>
                      <wps:wsp>
                        <wps:cNvPr id="8" name="Rectangle 8"/>
                        <wps:cNvSpPr>
                          <a:spLocks noChangeArrowheads="1"/>
                        </wps:cNvSpPr>
                        <wps:spPr bwMode="auto">
                          <a:xfrm>
                            <a:off x="0" y="0"/>
                            <a:ext cx="9586" cy="44"/>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B7A3D5" id="Group 7" o:spid="_x0000_s1026" style="width:479.3pt;height:2.2pt;mso-position-horizontal-relative:char;mso-position-vertical-relative:line" coordsize="95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">
                <v:rect id="Rectangle 8" o:spid="_x0000_s1027" style="position:absolute;width:958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" fillcolor="#f7b84e" stroked="f"/>
                <w10:anchorlock/>
              </v:group>
            </w:pict>
          </mc:Fallback>
        </mc:AlternateContent>
      </w:r>
    </w:p>
    <w:p w14:paraId="0BAAAD34" w14:textId="77777777" w:rsidR="002D30E9" w:rsidRDefault="002D30E9">
      <w:pPr>
        <w:pStyle w:val="BodyText"/>
        <w:spacing w:before="10"/>
        <w:ind w:left="0"/>
        <w:rPr>
          <w:rFonts w:ascii="Times New Roman"/>
          <w:sz w:val="6"/>
        </w:rPr>
      </w:pPr>
    </w:p>
    <w:p w14:paraId="2DC36155" w14:textId="6F5D111E" w:rsidR="002D30E9" w:rsidRDefault="002220C2">
      <w:pPr>
        <w:pStyle w:val="BodyText"/>
        <w:spacing w:before="0" w:line="45" w:lineRule="exact"/>
        <w:rPr>
          <w:rFonts w:ascii="Times New Roman"/>
          <w:sz w:val="4"/>
        </w:rPr>
      </w:pPr>
      <w:r>
        <w:rPr>
          <w:rFonts w:ascii="Times New Roman"/>
          <w:noProof/>
          <w:sz w:val="4"/>
        </w:rPr>
        <mc:AlternateContent>
          <mc:Choice Requires="wpg">
            <w:drawing>
              <wp:inline distT="0" distB="0" distL="0" distR="0" wp14:anchorId="33FB3BF9" wp14:editId="485B3DC2">
                <wp:extent cx="6858000" cy="29210"/>
                <wp:effectExtent l="0" t="4445" r="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9210"/>
                          <a:chOff x="0" y="0"/>
                          <a:chExt cx="10800" cy="46"/>
                        </a:xfrm>
                      </wpg:grpSpPr>
                      <wps:wsp>
                        <wps:cNvPr id="6" name="Rectangle 6"/>
                        <wps:cNvSpPr>
                          <a:spLocks noChangeArrowheads="1"/>
                        </wps:cNvSpPr>
                        <wps:spPr bwMode="auto">
                          <a:xfrm>
                            <a:off x="0" y="0"/>
                            <a:ext cx="10800" cy="46"/>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D29E0A" id="Group 5" o:spid="_x0000_s1026" style="width:540pt;height:2.3pt;mso-position-horizontal-relative:char;mso-position-vertical-relative:line" coordsize="108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">
                <v:rect id="Rectangle 6" o:spid="_x0000_s1027" style="position:absolute;width:1080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" fillcolor="#f7b84e" stroked="f"/>
                <w10:anchorlock/>
              </v:group>
            </w:pict>
          </mc:Fallback>
        </mc:AlternateContent>
      </w:r>
    </w:p>
    <w:p w14:paraId="3B79D19F" w14:textId="1F822B9D" w:rsidR="002D30E9" w:rsidRDefault="002D30E9">
      <w:pPr>
        <w:pStyle w:val="BodyText"/>
        <w:spacing w:before="10"/>
        <w:ind w:left="0"/>
        <w:rPr>
          <w:rFonts w:ascii="Times New Roman"/>
          <w:sz w:val="10"/>
        </w:rPr>
      </w:pPr>
    </w:p>
    <w:p w14:paraId="4B6B8F23" w14:textId="3D41C728" w:rsidR="002D30E9" w:rsidRDefault="007C35EA" w:rsidP="00BC5F56">
      <w:pPr>
        <w:pStyle w:val="Title"/>
        <w:spacing w:before="120" w:line="247" w:lineRule="auto"/>
      </w:pPr>
      <w:r>
        <w:rPr>
          <w:noProof/>
        </w:rPr>
        <w:drawing>
          <wp:anchor distT="0" distB="0" distL="0" distR="0" simplePos="0" relativeHeight="15730688" behindDoc="0" locked="0" layoutInCell="1" allowOverlap="1" wp14:anchorId="48387C39" wp14:editId="605337A9">
            <wp:simplePos x="0" y="0"/>
            <wp:positionH relativeFrom="page">
              <wp:posOffset>594354</wp:posOffset>
            </wp:positionH>
            <wp:positionV relativeFrom="paragraph">
              <wp:posOffset>49443</wp:posOffset>
            </wp:positionV>
            <wp:extent cx="2118362" cy="627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18362" cy="627379"/>
                    </a:xfrm>
                    <a:prstGeom prst="rect">
                      <a:avLst/>
                    </a:prstGeom>
                  </pic:spPr>
                </pic:pic>
              </a:graphicData>
            </a:graphic>
            <wp14:sizeRelH relativeFrom="margin">
              <wp14:pctWidth>0</wp14:pctWidth>
            </wp14:sizeRelH>
            <wp14:sizeRelV relativeFrom="margin">
              <wp14:pctHeight>0</wp14:pctHeight>
            </wp14:sizeRelV>
          </wp:anchor>
        </w:drawing>
      </w:r>
      <w:r w:rsidR="003C3053">
        <w:rPr>
          <w:color w:val="414042"/>
          <w:spacing w:val="28"/>
          <w:w w:val="105"/>
        </w:rPr>
        <w:t xml:space="preserve">BOARD OF DIRECTORS </w:t>
      </w:r>
      <w:proofErr w:type="gramStart"/>
      <w:r>
        <w:rPr>
          <w:color w:val="414042"/>
          <w:spacing w:val="28"/>
          <w:w w:val="105"/>
        </w:rPr>
        <w:t>ME</w:t>
      </w:r>
      <w:r w:rsidR="003C3053">
        <w:rPr>
          <w:color w:val="414042"/>
          <w:spacing w:val="28"/>
          <w:w w:val="105"/>
        </w:rPr>
        <w:t>ETING</w:t>
      </w:r>
      <w:r w:rsidR="00B364EB">
        <w:rPr>
          <w:color w:val="414042"/>
          <w:spacing w:val="28"/>
          <w:w w:val="105"/>
        </w:rPr>
        <w:t xml:space="preserve"> </w:t>
      </w:r>
      <w:r>
        <w:rPr>
          <w:color w:val="414042"/>
          <w:spacing w:val="-92"/>
          <w:w w:val="105"/>
        </w:rPr>
        <w:t xml:space="preserve"> </w:t>
      </w:r>
      <w:r w:rsidR="003C3053">
        <w:rPr>
          <w:color w:val="414042"/>
          <w:spacing w:val="27"/>
          <w:w w:val="105"/>
        </w:rPr>
        <w:t>MINUTES</w:t>
      </w:r>
      <w:proofErr w:type="gramEnd"/>
    </w:p>
    <w:p w14:paraId="3128571D" w14:textId="35D8392B" w:rsidR="003C3053" w:rsidRPr="00C86667" w:rsidRDefault="007569A6" w:rsidP="00BC5F56">
      <w:pPr>
        <w:spacing w:before="120" w:line="237" w:lineRule="exact"/>
        <w:ind w:left="3859"/>
        <w:rPr>
          <w:color w:val="414042"/>
          <w:w w:val="90"/>
          <w:sz w:val="28"/>
          <w:szCs w:val="28"/>
        </w:rPr>
      </w:pPr>
      <w:r>
        <w:rPr>
          <w:color w:val="414042"/>
          <w:w w:val="90"/>
          <w:sz w:val="28"/>
          <w:szCs w:val="28"/>
        </w:rPr>
        <w:t>August</w:t>
      </w:r>
      <w:r w:rsidR="00A93EE9">
        <w:rPr>
          <w:color w:val="414042"/>
          <w:w w:val="90"/>
          <w:sz w:val="28"/>
          <w:szCs w:val="28"/>
        </w:rPr>
        <w:t xml:space="preserve"> </w:t>
      </w:r>
      <w:r w:rsidR="00DE24E0">
        <w:rPr>
          <w:color w:val="414042"/>
          <w:w w:val="90"/>
          <w:sz w:val="28"/>
          <w:szCs w:val="28"/>
        </w:rPr>
        <w:t>2</w:t>
      </w:r>
      <w:r>
        <w:rPr>
          <w:color w:val="414042"/>
          <w:w w:val="90"/>
          <w:sz w:val="28"/>
          <w:szCs w:val="28"/>
        </w:rPr>
        <w:t>7</w:t>
      </w:r>
      <w:r w:rsidR="007C35EA" w:rsidRPr="00C86667">
        <w:rPr>
          <w:color w:val="414042"/>
          <w:w w:val="90"/>
          <w:sz w:val="28"/>
          <w:szCs w:val="28"/>
        </w:rPr>
        <w:t>,</w:t>
      </w:r>
      <w:r w:rsidR="007C35EA" w:rsidRPr="00C86667">
        <w:rPr>
          <w:color w:val="414042"/>
          <w:spacing w:val="3"/>
          <w:w w:val="90"/>
          <w:sz w:val="28"/>
          <w:szCs w:val="28"/>
        </w:rPr>
        <w:t xml:space="preserve"> </w:t>
      </w:r>
      <w:r w:rsidR="007C35EA" w:rsidRPr="00C86667">
        <w:rPr>
          <w:color w:val="414042"/>
          <w:w w:val="90"/>
          <w:sz w:val="28"/>
          <w:szCs w:val="28"/>
        </w:rPr>
        <w:t>202</w:t>
      </w:r>
      <w:r w:rsidR="003C3053" w:rsidRPr="00C86667">
        <w:rPr>
          <w:color w:val="414042"/>
          <w:w w:val="90"/>
          <w:sz w:val="28"/>
          <w:szCs w:val="28"/>
        </w:rPr>
        <w:t xml:space="preserve">1     8:00 am      </w:t>
      </w:r>
    </w:p>
    <w:p w14:paraId="785F0B67" w14:textId="70F3D900" w:rsidR="002D30E9" w:rsidRPr="00C86667" w:rsidRDefault="00A74DA9" w:rsidP="00BC5F56">
      <w:pPr>
        <w:spacing w:before="120"/>
        <w:ind w:left="3859"/>
        <w:rPr>
          <w:sz w:val="24"/>
          <w:szCs w:val="24"/>
        </w:rPr>
      </w:pPr>
      <w:r>
        <w:rPr>
          <w:color w:val="414042"/>
          <w:w w:val="90"/>
          <w:sz w:val="24"/>
          <w:szCs w:val="24"/>
        </w:rPr>
        <w:t>Aspen Valley Clubhouse</w:t>
      </w:r>
    </w:p>
    <w:p w14:paraId="0C61A197" w14:textId="1E0DCC55" w:rsidR="002D30E9" w:rsidRDefault="002220C2" w:rsidP="00BC5F56">
      <w:pPr>
        <w:pStyle w:val="BodyText"/>
        <w:spacing w:before="5"/>
        <w:ind w:left="0"/>
        <w:rPr>
          <w:sz w:val="4"/>
        </w:rPr>
      </w:pPr>
      <w:r>
        <w:rPr>
          <w:noProof/>
        </w:rPr>
        <mc:AlternateContent>
          <mc:Choice Requires="wps">
            <w:drawing>
              <wp:anchor distT="0" distB="0" distL="0" distR="0" simplePos="0" relativeHeight="487588864" behindDoc="1" locked="0" layoutInCell="1" allowOverlap="1" wp14:anchorId="0C6D87F9" wp14:editId="117C2D63">
                <wp:simplePos x="0" y="0"/>
                <wp:positionH relativeFrom="page">
                  <wp:posOffset>457200</wp:posOffset>
                </wp:positionH>
                <wp:positionV relativeFrom="paragraph">
                  <wp:posOffset>138430</wp:posOffset>
                </wp:positionV>
                <wp:extent cx="6858000" cy="2921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6D19" id="Rectangle 4" o:spid="_x0000_s1026" style="position:absolute;margin-left:36pt;margin-top:10.9pt;width:540pt;height:2.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" fillcolor="#f7b84e" stroked="f">
                <w10:wrap type="topAndBottom" anchorx="page"/>
              </v:rect>
            </w:pict>
          </mc:Fallback>
        </mc:AlternateContent>
      </w:r>
    </w:p>
    <w:p w14:paraId="1880C50C" w14:textId="6D29FDC7" w:rsidR="002D30E9" w:rsidRDefault="002220C2">
      <w:pPr>
        <w:pStyle w:val="BodyText"/>
        <w:spacing w:before="0" w:line="43" w:lineRule="exact"/>
        <w:ind w:left="727"/>
        <w:rPr>
          <w:sz w:val="4"/>
        </w:rPr>
      </w:pPr>
      <w:r>
        <w:rPr>
          <w:noProof/>
          <w:sz w:val="4"/>
        </w:rPr>
        <mc:AlternateContent>
          <mc:Choice Requires="wpg">
            <w:drawing>
              <wp:inline distT="0" distB="0" distL="0" distR="0" wp14:anchorId="3FF09E93" wp14:editId="24EE8326">
                <wp:extent cx="6087110" cy="27940"/>
                <wp:effectExtent l="4445" t="0" r="444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7940"/>
                          <a:chOff x="0" y="0"/>
                          <a:chExt cx="9586" cy="44"/>
                        </a:xfrm>
                      </wpg:grpSpPr>
                      <wps:wsp>
                        <wps:cNvPr id="3" name="Rectangle 3"/>
                        <wps:cNvSpPr>
                          <a:spLocks noChangeArrowheads="1"/>
                        </wps:cNvSpPr>
                        <wps:spPr bwMode="auto">
                          <a:xfrm>
                            <a:off x="0" y="0"/>
                            <a:ext cx="9586" cy="44"/>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2E0B0F" id="Group 2" o:spid="_x0000_s1026" style="width:479.3pt;height:2.2pt;mso-position-horizontal-relative:char;mso-position-vertical-relative:line" coordsize="95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">
                <v:rect id="Rectangle 3" o:spid="_x0000_s1027" style="position:absolute;width:958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" fillcolor="#f7b84e" stroked="f"/>
                <w10:anchorlock/>
              </v:group>
            </w:pict>
          </mc:Fallback>
        </mc:AlternateContent>
      </w:r>
    </w:p>
    <w:p w14:paraId="1F1410C3" w14:textId="6ACD68EC" w:rsidR="002D30E9" w:rsidRDefault="002D30E9">
      <w:pPr>
        <w:pStyle w:val="BodyText"/>
        <w:spacing w:before="0"/>
        <w:ind w:left="0"/>
        <w:rPr>
          <w:sz w:val="27"/>
        </w:rPr>
      </w:pPr>
    </w:p>
    <w:p w14:paraId="7EFC3079" w14:textId="2FCB2BD7" w:rsidR="0031277C" w:rsidRDefault="0031277C" w:rsidP="0031277C">
      <w:pPr>
        <w:widowControl/>
        <w:rPr>
          <w:rFonts w:cstheme="minorHAnsi"/>
          <w:sz w:val="24"/>
          <w:szCs w:val="24"/>
        </w:rPr>
      </w:pPr>
      <w:r w:rsidRPr="00655AA7">
        <w:rPr>
          <w:rFonts w:ascii="Arial Black" w:hAnsi="Arial Black" w:cstheme="minorHAnsi"/>
          <w:b/>
          <w:bCs/>
          <w:sz w:val="24"/>
          <w:szCs w:val="24"/>
        </w:rPr>
        <w:t>CALL TO ORDER/QUORUM</w:t>
      </w:r>
      <w:r>
        <w:rPr>
          <w:rFonts w:ascii="Arial Black" w:hAnsi="Arial Black" w:cstheme="minorHAnsi"/>
          <w:b/>
          <w:bCs/>
          <w:sz w:val="24"/>
          <w:szCs w:val="24"/>
        </w:rPr>
        <w:t xml:space="preserve"> – </w:t>
      </w:r>
      <w:r>
        <w:rPr>
          <w:rFonts w:cstheme="minorHAnsi"/>
          <w:sz w:val="24"/>
          <w:szCs w:val="24"/>
        </w:rPr>
        <w:t xml:space="preserve">Dennis Mayfield </w:t>
      </w:r>
      <w:r w:rsidRPr="00A36BE0">
        <w:rPr>
          <w:rFonts w:cstheme="minorHAnsi"/>
          <w:sz w:val="24"/>
          <w:szCs w:val="24"/>
        </w:rPr>
        <w:t xml:space="preserve">called </w:t>
      </w:r>
      <w:r>
        <w:rPr>
          <w:rFonts w:cstheme="minorHAnsi"/>
          <w:sz w:val="24"/>
          <w:szCs w:val="24"/>
        </w:rPr>
        <w:t xml:space="preserve">the Board Meeting of </w:t>
      </w:r>
      <w:r w:rsidR="007569A6">
        <w:rPr>
          <w:rFonts w:cstheme="minorHAnsi"/>
          <w:sz w:val="24"/>
          <w:szCs w:val="24"/>
        </w:rPr>
        <w:t>August</w:t>
      </w:r>
      <w:r w:rsidR="00176324">
        <w:rPr>
          <w:rFonts w:cstheme="minorHAnsi"/>
          <w:sz w:val="24"/>
          <w:szCs w:val="24"/>
        </w:rPr>
        <w:t xml:space="preserve"> </w:t>
      </w:r>
      <w:r w:rsidR="00516617">
        <w:rPr>
          <w:rFonts w:cstheme="minorHAnsi"/>
          <w:sz w:val="24"/>
          <w:szCs w:val="24"/>
        </w:rPr>
        <w:t>2</w:t>
      </w:r>
      <w:r w:rsidR="007569A6">
        <w:rPr>
          <w:rFonts w:cstheme="minorHAnsi"/>
          <w:sz w:val="24"/>
          <w:szCs w:val="24"/>
        </w:rPr>
        <w:t>7</w:t>
      </w:r>
      <w:r>
        <w:rPr>
          <w:rFonts w:cstheme="minorHAnsi"/>
          <w:sz w:val="24"/>
          <w:szCs w:val="24"/>
        </w:rPr>
        <w:t xml:space="preserve">, 2021 </w:t>
      </w:r>
      <w:r w:rsidRPr="00A36BE0">
        <w:rPr>
          <w:rFonts w:cstheme="minorHAnsi"/>
          <w:sz w:val="24"/>
          <w:szCs w:val="24"/>
        </w:rPr>
        <w:t xml:space="preserve">to order at </w:t>
      </w:r>
      <w:r>
        <w:rPr>
          <w:rFonts w:cstheme="minorHAnsi"/>
          <w:sz w:val="24"/>
          <w:szCs w:val="24"/>
        </w:rPr>
        <w:t>8:</w:t>
      </w:r>
      <w:r w:rsidR="00A93EE9">
        <w:rPr>
          <w:rFonts w:cstheme="minorHAnsi"/>
          <w:sz w:val="24"/>
          <w:szCs w:val="24"/>
        </w:rPr>
        <w:t>0</w:t>
      </w:r>
      <w:r w:rsidR="007569A6">
        <w:rPr>
          <w:rFonts w:cstheme="minorHAnsi"/>
          <w:sz w:val="24"/>
          <w:szCs w:val="24"/>
        </w:rPr>
        <w:t>0</w:t>
      </w:r>
      <w:r>
        <w:rPr>
          <w:rFonts w:cstheme="minorHAnsi"/>
          <w:sz w:val="24"/>
          <w:szCs w:val="24"/>
        </w:rPr>
        <w:t xml:space="preserve"> a</w:t>
      </w:r>
      <w:r w:rsidRPr="00A36BE0">
        <w:rPr>
          <w:rFonts w:cstheme="minorHAnsi"/>
          <w:sz w:val="24"/>
          <w:szCs w:val="24"/>
        </w:rPr>
        <w:t>m</w:t>
      </w:r>
      <w:r>
        <w:rPr>
          <w:rFonts w:cstheme="minorHAnsi"/>
          <w:sz w:val="24"/>
          <w:szCs w:val="24"/>
        </w:rPr>
        <w:t>.</w:t>
      </w:r>
    </w:p>
    <w:p w14:paraId="686E182D" w14:textId="62A277F9" w:rsidR="00E500A0" w:rsidRDefault="00E500A0" w:rsidP="0031277C">
      <w:pPr>
        <w:widowControl/>
        <w:rPr>
          <w:rFonts w:cstheme="minorHAnsi"/>
          <w:sz w:val="24"/>
          <w:szCs w:val="24"/>
        </w:rPr>
      </w:pPr>
    </w:p>
    <w:p w14:paraId="31DDEF76" w14:textId="1AF43041" w:rsidR="009D5961" w:rsidRDefault="00E500A0" w:rsidP="009D5961">
      <w:pPr>
        <w:widowControl/>
        <w:rPr>
          <w:rFonts w:cstheme="minorHAnsi"/>
          <w:sz w:val="24"/>
          <w:szCs w:val="24"/>
        </w:rPr>
      </w:pPr>
      <w:r w:rsidRPr="00E500A0">
        <w:rPr>
          <w:rFonts w:cstheme="minorHAnsi"/>
          <w:sz w:val="24"/>
          <w:szCs w:val="24"/>
          <w:u w:val="single"/>
        </w:rPr>
        <w:t xml:space="preserve">Directors in </w:t>
      </w:r>
      <w:r w:rsidR="00B12D28">
        <w:rPr>
          <w:rFonts w:cstheme="minorHAnsi"/>
          <w:sz w:val="24"/>
          <w:szCs w:val="24"/>
          <w:u w:val="single"/>
        </w:rPr>
        <w:t>a</w:t>
      </w:r>
      <w:r w:rsidRPr="00E500A0">
        <w:rPr>
          <w:rFonts w:cstheme="minorHAnsi"/>
          <w:sz w:val="24"/>
          <w:szCs w:val="24"/>
          <w:u w:val="single"/>
        </w:rPr>
        <w:t xml:space="preserve">ttendance in </w:t>
      </w:r>
      <w:r w:rsidR="00B12D28">
        <w:rPr>
          <w:rFonts w:cstheme="minorHAnsi"/>
          <w:sz w:val="24"/>
          <w:szCs w:val="24"/>
          <w:u w:val="single"/>
        </w:rPr>
        <w:t>p</w:t>
      </w:r>
      <w:r w:rsidRPr="00E500A0">
        <w:rPr>
          <w:rFonts w:cstheme="minorHAnsi"/>
          <w:sz w:val="24"/>
          <w:szCs w:val="24"/>
          <w:u w:val="single"/>
        </w:rPr>
        <w:t>erson</w:t>
      </w:r>
      <w:r>
        <w:rPr>
          <w:rFonts w:cstheme="minorHAnsi"/>
          <w:sz w:val="24"/>
          <w:szCs w:val="24"/>
        </w:rPr>
        <w:t xml:space="preserve">:  </w:t>
      </w:r>
      <w:r w:rsidR="00516617">
        <w:rPr>
          <w:rFonts w:cstheme="minorHAnsi"/>
          <w:sz w:val="24"/>
          <w:szCs w:val="24"/>
        </w:rPr>
        <w:t>Dennis Mayfield</w:t>
      </w:r>
      <w:r w:rsidR="009D5961">
        <w:rPr>
          <w:rFonts w:cstheme="minorHAnsi"/>
          <w:sz w:val="24"/>
          <w:szCs w:val="24"/>
        </w:rPr>
        <w:t xml:space="preserve">, </w:t>
      </w:r>
      <w:r w:rsidR="007569A6">
        <w:rPr>
          <w:rFonts w:cstheme="minorHAnsi"/>
          <w:sz w:val="24"/>
          <w:szCs w:val="24"/>
        </w:rPr>
        <w:t xml:space="preserve">Tim Hansen, </w:t>
      </w:r>
      <w:r w:rsidR="009D5961">
        <w:rPr>
          <w:rFonts w:cstheme="minorHAnsi"/>
          <w:sz w:val="24"/>
          <w:szCs w:val="24"/>
        </w:rPr>
        <w:t xml:space="preserve">Randy Burton, </w:t>
      </w:r>
      <w:r w:rsidR="00516617">
        <w:rPr>
          <w:rFonts w:cstheme="minorHAnsi"/>
          <w:sz w:val="24"/>
          <w:szCs w:val="24"/>
        </w:rPr>
        <w:t xml:space="preserve">Alisa Carlson, </w:t>
      </w:r>
      <w:r w:rsidR="009D5961">
        <w:rPr>
          <w:rFonts w:cstheme="minorHAnsi"/>
          <w:sz w:val="24"/>
          <w:szCs w:val="24"/>
        </w:rPr>
        <w:t xml:space="preserve">Ed </w:t>
      </w:r>
      <w:proofErr w:type="spellStart"/>
      <w:r w:rsidR="009D5961">
        <w:rPr>
          <w:rFonts w:cstheme="minorHAnsi"/>
          <w:sz w:val="24"/>
          <w:szCs w:val="24"/>
        </w:rPr>
        <w:t>Gussio</w:t>
      </w:r>
      <w:proofErr w:type="spellEnd"/>
      <w:r w:rsidR="009D5961">
        <w:rPr>
          <w:rFonts w:cstheme="minorHAnsi"/>
          <w:sz w:val="24"/>
          <w:szCs w:val="24"/>
        </w:rPr>
        <w:t xml:space="preserve">, </w:t>
      </w:r>
      <w:r w:rsidR="00516617">
        <w:rPr>
          <w:rFonts w:cstheme="minorHAnsi"/>
          <w:sz w:val="24"/>
          <w:szCs w:val="24"/>
        </w:rPr>
        <w:t xml:space="preserve">John Harrington, </w:t>
      </w:r>
      <w:r>
        <w:rPr>
          <w:rFonts w:cstheme="minorHAnsi"/>
          <w:sz w:val="24"/>
          <w:szCs w:val="24"/>
        </w:rPr>
        <w:t>Rissa Henderson,</w:t>
      </w:r>
      <w:r w:rsidR="00517DB9" w:rsidRPr="00517DB9">
        <w:rPr>
          <w:rFonts w:cstheme="minorHAnsi"/>
          <w:sz w:val="24"/>
          <w:szCs w:val="24"/>
        </w:rPr>
        <w:t xml:space="preserve"> </w:t>
      </w:r>
      <w:r w:rsidR="00516617">
        <w:rPr>
          <w:rFonts w:cstheme="minorHAnsi"/>
          <w:sz w:val="24"/>
          <w:szCs w:val="24"/>
        </w:rPr>
        <w:t>Dave Wilder</w:t>
      </w:r>
      <w:r w:rsidR="00E71743">
        <w:rPr>
          <w:rFonts w:cstheme="minorHAnsi"/>
          <w:sz w:val="24"/>
          <w:szCs w:val="24"/>
        </w:rPr>
        <w:t xml:space="preserve"> &amp; </w:t>
      </w:r>
      <w:r w:rsidR="009D5961">
        <w:rPr>
          <w:rFonts w:cstheme="minorHAnsi"/>
          <w:sz w:val="24"/>
          <w:szCs w:val="24"/>
        </w:rPr>
        <w:t>Frank Medina</w:t>
      </w:r>
    </w:p>
    <w:p w14:paraId="34D50668" w14:textId="1BD02DBE" w:rsidR="009D5961" w:rsidRDefault="009D5961" w:rsidP="0031277C">
      <w:pPr>
        <w:widowControl/>
        <w:rPr>
          <w:rFonts w:cstheme="minorHAnsi"/>
          <w:sz w:val="24"/>
          <w:szCs w:val="24"/>
          <w:u w:val="single"/>
        </w:rPr>
      </w:pPr>
    </w:p>
    <w:p w14:paraId="1C778F8B" w14:textId="2BC267AE" w:rsidR="00174863" w:rsidRPr="00174863" w:rsidRDefault="00174863" w:rsidP="0031277C">
      <w:pPr>
        <w:widowControl/>
        <w:rPr>
          <w:rFonts w:cstheme="minorHAnsi"/>
          <w:sz w:val="24"/>
          <w:szCs w:val="24"/>
        </w:rPr>
      </w:pPr>
      <w:r w:rsidRPr="00C36F97">
        <w:rPr>
          <w:rFonts w:cstheme="minorHAnsi"/>
          <w:sz w:val="24"/>
          <w:szCs w:val="24"/>
          <w:u w:val="single"/>
        </w:rPr>
        <w:t xml:space="preserve">Directors </w:t>
      </w:r>
      <w:r>
        <w:rPr>
          <w:rFonts w:cstheme="minorHAnsi"/>
          <w:sz w:val="24"/>
          <w:szCs w:val="24"/>
          <w:u w:val="single"/>
        </w:rPr>
        <w:t>absent:</w:t>
      </w:r>
      <w:r>
        <w:rPr>
          <w:rFonts w:cstheme="minorHAnsi"/>
          <w:sz w:val="24"/>
          <w:szCs w:val="24"/>
        </w:rPr>
        <w:t xml:space="preserve"> </w:t>
      </w:r>
      <w:r w:rsidR="00516617">
        <w:rPr>
          <w:rFonts w:cstheme="minorHAnsi"/>
          <w:sz w:val="24"/>
          <w:szCs w:val="24"/>
        </w:rPr>
        <w:t>Charlie Alfano</w:t>
      </w:r>
    </w:p>
    <w:p w14:paraId="67AB4E0B" w14:textId="77777777" w:rsidR="009D5961" w:rsidRDefault="009D5961" w:rsidP="0031277C">
      <w:pPr>
        <w:widowControl/>
        <w:rPr>
          <w:rFonts w:cstheme="minorHAnsi"/>
          <w:sz w:val="24"/>
          <w:szCs w:val="24"/>
          <w:u w:val="single"/>
        </w:rPr>
      </w:pPr>
    </w:p>
    <w:p w14:paraId="6EA0F280" w14:textId="79C80AA0" w:rsidR="0031277C" w:rsidRDefault="0031277C" w:rsidP="0031277C">
      <w:pPr>
        <w:widowControl/>
        <w:rPr>
          <w:rFonts w:cstheme="minorHAnsi"/>
          <w:sz w:val="24"/>
          <w:szCs w:val="24"/>
        </w:rPr>
      </w:pPr>
      <w:r w:rsidRPr="00C36F97">
        <w:rPr>
          <w:rFonts w:cstheme="minorHAnsi"/>
          <w:sz w:val="24"/>
          <w:szCs w:val="24"/>
          <w:u w:val="single"/>
        </w:rPr>
        <w:t>Staff present</w:t>
      </w:r>
      <w:r w:rsidR="009D5961">
        <w:rPr>
          <w:rFonts w:cstheme="minorHAnsi"/>
          <w:sz w:val="24"/>
          <w:szCs w:val="24"/>
          <w:u w:val="single"/>
        </w:rPr>
        <w:t>:</w:t>
      </w:r>
      <w:r>
        <w:rPr>
          <w:rFonts w:cstheme="minorHAnsi"/>
          <w:sz w:val="24"/>
          <w:szCs w:val="24"/>
        </w:rPr>
        <w:t xml:space="preserve"> Ivy Sampson</w:t>
      </w:r>
      <w:r w:rsidR="00765B9C">
        <w:rPr>
          <w:rFonts w:cstheme="minorHAnsi"/>
          <w:sz w:val="24"/>
          <w:szCs w:val="24"/>
        </w:rPr>
        <w:t xml:space="preserve">, </w:t>
      </w:r>
      <w:r w:rsidR="009D5961">
        <w:rPr>
          <w:rFonts w:cstheme="minorHAnsi"/>
          <w:sz w:val="24"/>
          <w:szCs w:val="24"/>
        </w:rPr>
        <w:t>Nicole Ellman</w:t>
      </w:r>
      <w:r w:rsidR="007569A6">
        <w:rPr>
          <w:rFonts w:cstheme="minorHAnsi"/>
          <w:sz w:val="24"/>
          <w:szCs w:val="24"/>
        </w:rPr>
        <w:t xml:space="preserve">, Jeff </w:t>
      </w:r>
      <w:proofErr w:type="spellStart"/>
      <w:r w:rsidR="007569A6">
        <w:rPr>
          <w:rFonts w:cstheme="minorHAnsi"/>
          <w:sz w:val="24"/>
          <w:szCs w:val="24"/>
        </w:rPr>
        <w:t>Plattis</w:t>
      </w:r>
      <w:proofErr w:type="spellEnd"/>
    </w:p>
    <w:p w14:paraId="2F841BDA" w14:textId="77777777" w:rsidR="0031277C" w:rsidRDefault="0031277C" w:rsidP="0031277C">
      <w:pPr>
        <w:widowControl/>
        <w:rPr>
          <w:rFonts w:cstheme="minorHAnsi"/>
          <w:sz w:val="24"/>
          <w:szCs w:val="24"/>
        </w:rPr>
      </w:pPr>
    </w:p>
    <w:p w14:paraId="7A2D3DB4" w14:textId="3527D618" w:rsidR="0031277C" w:rsidRDefault="0031277C" w:rsidP="0031277C">
      <w:pPr>
        <w:widowControl/>
        <w:rPr>
          <w:rFonts w:cstheme="minorHAnsi"/>
          <w:sz w:val="24"/>
          <w:szCs w:val="24"/>
        </w:rPr>
      </w:pPr>
      <w:r>
        <w:rPr>
          <w:rFonts w:cstheme="minorHAnsi"/>
          <w:sz w:val="24"/>
          <w:szCs w:val="24"/>
        </w:rPr>
        <w:t>With</w:t>
      </w:r>
      <w:r w:rsidR="005109C9">
        <w:rPr>
          <w:rFonts w:cstheme="minorHAnsi"/>
          <w:sz w:val="24"/>
          <w:szCs w:val="24"/>
        </w:rPr>
        <w:t xml:space="preserve"> </w:t>
      </w:r>
      <w:r w:rsidR="007569A6">
        <w:rPr>
          <w:rFonts w:cstheme="minorHAnsi"/>
          <w:sz w:val="24"/>
          <w:szCs w:val="24"/>
        </w:rPr>
        <w:t>9</w:t>
      </w:r>
      <w:r>
        <w:rPr>
          <w:rFonts w:cstheme="minorHAnsi"/>
          <w:sz w:val="24"/>
          <w:szCs w:val="24"/>
        </w:rPr>
        <w:t xml:space="preserve"> Directors in attendance</w:t>
      </w:r>
      <w:r w:rsidR="008F2F55">
        <w:rPr>
          <w:rFonts w:cstheme="minorHAnsi"/>
          <w:sz w:val="24"/>
          <w:szCs w:val="24"/>
        </w:rPr>
        <w:t xml:space="preserve">, </w:t>
      </w:r>
      <w:r>
        <w:rPr>
          <w:rFonts w:cstheme="minorHAnsi"/>
          <w:sz w:val="24"/>
          <w:szCs w:val="24"/>
        </w:rPr>
        <w:t>a Quorum was confirmed and the board meeting could proceed.</w:t>
      </w:r>
    </w:p>
    <w:p w14:paraId="74CC59EF" w14:textId="63521DA0" w:rsidR="00A64D85" w:rsidRDefault="00A64D85" w:rsidP="00A64D85">
      <w:pPr>
        <w:widowControl/>
        <w:rPr>
          <w:rFonts w:ascii="Arial Black" w:hAnsi="Arial Black" w:cstheme="minorHAnsi"/>
          <w:sz w:val="24"/>
          <w:szCs w:val="24"/>
        </w:rPr>
      </w:pPr>
    </w:p>
    <w:p w14:paraId="604768A7" w14:textId="3D61D2EA" w:rsidR="00800929" w:rsidRPr="00800929" w:rsidRDefault="00800929" w:rsidP="00A64D85">
      <w:pPr>
        <w:widowControl/>
        <w:rPr>
          <w:rFonts w:ascii="Arial" w:hAnsi="Arial" w:cs="Arial"/>
          <w:sz w:val="24"/>
          <w:szCs w:val="24"/>
        </w:rPr>
      </w:pPr>
      <w:r>
        <w:rPr>
          <w:rFonts w:ascii="Arial Black" w:hAnsi="Arial Black" w:cstheme="minorHAnsi"/>
          <w:sz w:val="24"/>
          <w:szCs w:val="24"/>
        </w:rPr>
        <w:t xml:space="preserve">CALL TO PUBLIC – Dennis Mayfield – </w:t>
      </w:r>
      <w:r>
        <w:rPr>
          <w:rFonts w:ascii="Arial" w:hAnsi="Arial" w:cs="Arial"/>
          <w:sz w:val="24"/>
          <w:szCs w:val="24"/>
        </w:rPr>
        <w:t>There were no members of the public present</w:t>
      </w:r>
    </w:p>
    <w:p w14:paraId="532105A7" w14:textId="686A271D" w:rsidR="0031277C" w:rsidRPr="00935DAF" w:rsidRDefault="0031277C" w:rsidP="0031277C">
      <w:pPr>
        <w:widowControl/>
        <w:rPr>
          <w:rFonts w:cstheme="minorHAnsi"/>
          <w:sz w:val="24"/>
          <w:szCs w:val="24"/>
        </w:rPr>
      </w:pPr>
    </w:p>
    <w:p w14:paraId="0A34AEE3" w14:textId="5D1CD339" w:rsidR="00A516EF" w:rsidRDefault="00A516EF" w:rsidP="00160A87">
      <w:pPr>
        <w:widowControl/>
        <w:rPr>
          <w:rFonts w:ascii="Arial Black" w:hAnsi="Arial Black" w:cstheme="minorHAnsi"/>
          <w:sz w:val="24"/>
          <w:szCs w:val="24"/>
        </w:rPr>
      </w:pPr>
      <w:r>
        <w:rPr>
          <w:rFonts w:ascii="Arial Black" w:hAnsi="Arial Black" w:cstheme="minorHAnsi"/>
          <w:sz w:val="24"/>
          <w:szCs w:val="24"/>
        </w:rPr>
        <w:t xml:space="preserve">APPROVE MINUTES FROM BOARD MEETING </w:t>
      </w:r>
      <w:r w:rsidR="00D40A1E">
        <w:rPr>
          <w:rFonts w:ascii="Arial Black" w:hAnsi="Arial Black" w:cstheme="minorHAnsi"/>
          <w:sz w:val="24"/>
          <w:szCs w:val="24"/>
        </w:rPr>
        <w:t xml:space="preserve">&amp; SPECIAL BOARD MEETING </w:t>
      </w:r>
      <w:r>
        <w:rPr>
          <w:rFonts w:ascii="Arial Black" w:hAnsi="Arial Black" w:cstheme="minorHAnsi"/>
          <w:sz w:val="24"/>
          <w:szCs w:val="24"/>
        </w:rPr>
        <w:t>(</w:t>
      </w:r>
      <w:r w:rsidR="00D40A1E">
        <w:rPr>
          <w:rFonts w:ascii="Arial Black" w:hAnsi="Arial Black" w:cstheme="minorHAnsi"/>
          <w:sz w:val="24"/>
          <w:szCs w:val="24"/>
        </w:rPr>
        <w:t>7</w:t>
      </w:r>
      <w:r>
        <w:rPr>
          <w:rFonts w:ascii="Arial Black" w:hAnsi="Arial Black" w:cstheme="minorHAnsi"/>
          <w:sz w:val="24"/>
          <w:szCs w:val="24"/>
        </w:rPr>
        <w:t>/</w:t>
      </w:r>
      <w:r w:rsidR="00D40A1E">
        <w:rPr>
          <w:rFonts w:ascii="Arial Black" w:hAnsi="Arial Black" w:cstheme="minorHAnsi"/>
          <w:sz w:val="24"/>
          <w:szCs w:val="24"/>
        </w:rPr>
        <w:t>23</w:t>
      </w:r>
      <w:r>
        <w:rPr>
          <w:rFonts w:ascii="Arial Black" w:hAnsi="Arial Black" w:cstheme="minorHAnsi"/>
          <w:sz w:val="24"/>
          <w:szCs w:val="24"/>
        </w:rPr>
        <w:t>/21</w:t>
      </w:r>
      <w:r w:rsidR="00D40A1E">
        <w:rPr>
          <w:rFonts w:ascii="Arial Black" w:hAnsi="Arial Black" w:cstheme="minorHAnsi"/>
          <w:sz w:val="24"/>
          <w:szCs w:val="24"/>
        </w:rPr>
        <w:t xml:space="preserve"> &amp; 8/19/21</w:t>
      </w:r>
      <w:r>
        <w:rPr>
          <w:rFonts w:ascii="Arial Black" w:hAnsi="Arial Black" w:cstheme="minorHAnsi"/>
          <w:sz w:val="24"/>
          <w:szCs w:val="24"/>
        </w:rPr>
        <w:t xml:space="preserve">)–Frank Medina </w:t>
      </w:r>
    </w:p>
    <w:p w14:paraId="21391891" w14:textId="68F0A0C7" w:rsidR="00AF1DAF" w:rsidRPr="00874864" w:rsidRDefault="00D40A1E" w:rsidP="00E20D29">
      <w:pPr>
        <w:widowControl/>
        <w:rPr>
          <w:rFonts w:cstheme="minorHAnsi"/>
          <w:sz w:val="24"/>
          <w:szCs w:val="24"/>
        </w:rPr>
      </w:pPr>
      <w:r w:rsidRPr="00D40A1E">
        <w:rPr>
          <w:rFonts w:cstheme="minorHAnsi"/>
          <w:sz w:val="24"/>
          <w:szCs w:val="24"/>
        </w:rPr>
        <w:t>Ivy Sampso</w:t>
      </w:r>
      <w:r>
        <w:rPr>
          <w:rFonts w:cstheme="minorHAnsi"/>
          <w:sz w:val="24"/>
          <w:szCs w:val="24"/>
        </w:rPr>
        <w:t>n offered minor editorial corrections to the minutes of 7/23/21 board meeting.</w:t>
      </w:r>
      <w:r>
        <w:rPr>
          <w:rFonts w:ascii="Arial Black" w:hAnsi="Arial Black" w:cstheme="minorHAnsi"/>
          <w:sz w:val="24"/>
          <w:szCs w:val="24"/>
        </w:rPr>
        <w:t xml:space="preserve"> </w:t>
      </w:r>
      <w:r w:rsidR="00A516EF">
        <w:rPr>
          <w:rFonts w:ascii="Arial Black" w:hAnsi="Arial Black" w:cstheme="minorHAnsi"/>
          <w:sz w:val="24"/>
          <w:szCs w:val="24"/>
        </w:rPr>
        <w:t xml:space="preserve">MOTION </w:t>
      </w:r>
      <w:r w:rsidR="00A516EF">
        <w:rPr>
          <w:rFonts w:cstheme="minorHAnsi"/>
          <w:sz w:val="24"/>
          <w:szCs w:val="24"/>
        </w:rPr>
        <w:t xml:space="preserve">was made by </w:t>
      </w:r>
      <w:r w:rsidR="00ED506C">
        <w:rPr>
          <w:rFonts w:cstheme="minorHAnsi"/>
          <w:sz w:val="24"/>
          <w:szCs w:val="24"/>
        </w:rPr>
        <w:t>Dave Wilder</w:t>
      </w:r>
      <w:r w:rsidR="00A516EF">
        <w:rPr>
          <w:rFonts w:cstheme="minorHAnsi"/>
          <w:sz w:val="24"/>
          <w:szCs w:val="24"/>
        </w:rPr>
        <w:t xml:space="preserve"> to approve the minutes from the Board Meeting of </w:t>
      </w:r>
      <w:r w:rsidR="00ED506C">
        <w:rPr>
          <w:rFonts w:cstheme="minorHAnsi"/>
          <w:sz w:val="24"/>
          <w:szCs w:val="24"/>
        </w:rPr>
        <w:t>Ju</w:t>
      </w:r>
      <w:r>
        <w:rPr>
          <w:rFonts w:cstheme="minorHAnsi"/>
          <w:sz w:val="24"/>
          <w:szCs w:val="24"/>
        </w:rPr>
        <w:t>ly 23</w:t>
      </w:r>
      <w:r w:rsidR="00A516EF">
        <w:rPr>
          <w:rFonts w:cstheme="minorHAnsi"/>
          <w:sz w:val="24"/>
          <w:szCs w:val="24"/>
        </w:rPr>
        <w:t>, 2021</w:t>
      </w:r>
      <w:r>
        <w:rPr>
          <w:rFonts w:cstheme="minorHAnsi"/>
          <w:sz w:val="24"/>
          <w:szCs w:val="24"/>
        </w:rPr>
        <w:t>,</w:t>
      </w:r>
      <w:r w:rsidR="00A516EF">
        <w:rPr>
          <w:rFonts w:cstheme="minorHAnsi"/>
          <w:sz w:val="24"/>
          <w:szCs w:val="24"/>
        </w:rPr>
        <w:t xml:space="preserve"> </w:t>
      </w:r>
      <w:r w:rsidR="00ED506C">
        <w:rPr>
          <w:rFonts w:cstheme="minorHAnsi"/>
          <w:sz w:val="24"/>
          <w:szCs w:val="24"/>
        </w:rPr>
        <w:t>with modification</w:t>
      </w:r>
      <w:r>
        <w:rPr>
          <w:rFonts w:cstheme="minorHAnsi"/>
          <w:sz w:val="24"/>
          <w:szCs w:val="24"/>
        </w:rPr>
        <w:t>s</w:t>
      </w:r>
      <w:r w:rsidR="00ED506C">
        <w:rPr>
          <w:rFonts w:cstheme="minorHAnsi"/>
          <w:sz w:val="24"/>
          <w:szCs w:val="24"/>
        </w:rPr>
        <w:t xml:space="preserve"> </w:t>
      </w:r>
      <w:r>
        <w:rPr>
          <w:rFonts w:cstheme="minorHAnsi"/>
          <w:sz w:val="24"/>
          <w:szCs w:val="24"/>
        </w:rPr>
        <w:t xml:space="preserve">recommended by Ivy Sampson </w:t>
      </w:r>
      <w:r w:rsidR="00FA0D1C">
        <w:rPr>
          <w:rFonts w:cstheme="minorHAnsi"/>
          <w:sz w:val="24"/>
          <w:szCs w:val="24"/>
        </w:rPr>
        <w:t xml:space="preserve">and </w:t>
      </w:r>
      <w:r>
        <w:rPr>
          <w:rFonts w:cstheme="minorHAnsi"/>
          <w:sz w:val="24"/>
          <w:szCs w:val="24"/>
        </w:rPr>
        <w:t xml:space="preserve">the minutes from the August 19, 2021, Special Board Meeting. </w:t>
      </w:r>
      <w:r w:rsidR="00A516EF">
        <w:rPr>
          <w:rFonts w:cstheme="minorHAnsi"/>
          <w:sz w:val="24"/>
          <w:szCs w:val="24"/>
        </w:rPr>
        <w:t xml:space="preserve">Motion was seconded by </w:t>
      </w:r>
      <w:r w:rsidR="00ED506C">
        <w:rPr>
          <w:rFonts w:cstheme="minorHAnsi"/>
          <w:sz w:val="24"/>
          <w:szCs w:val="24"/>
        </w:rPr>
        <w:t>John Harrington</w:t>
      </w:r>
      <w:r w:rsidR="00A516EF">
        <w:rPr>
          <w:rFonts w:cstheme="minorHAnsi"/>
          <w:sz w:val="24"/>
          <w:szCs w:val="24"/>
        </w:rPr>
        <w:t>. Motion was approved unanimously.</w:t>
      </w:r>
      <w:r w:rsidR="00184D79">
        <w:rPr>
          <w:rFonts w:cstheme="minorHAnsi"/>
          <w:sz w:val="24"/>
          <w:szCs w:val="24"/>
        </w:rPr>
        <w:t xml:space="preserve"> </w:t>
      </w:r>
      <w:bookmarkStart w:id="0" w:name="_Hlk69993541"/>
    </w:p>
    <w:p w14:paraId="3ADE5086" w14:textId="77777777" w:rsidR="00AF1DAF" w:rsidRDefault="00AF1DAF" w:rsidP="00E20D29">
      <w:pPr>
        <w:widowControl/>
        <w:rPr>
          <w:rFonts w:ascii="Arial Black" w:hAnsi="Arial Black" w:cstheme="minorHAnsi"/>
          <w:sz w:val="24"/>
          <w:szCs w:val="24"/>
        </w:rPr>
      </w:pPr>
    </w:p>
    <w:p w14:paraId="670CC4DC" w14:textId="7B988A72" w:rsidR="00922D36" w:rsidRPr="002D070B" w:rsidRDefault="00922D36" w:rsidP="00922D36">
      <w:pPr>
        <w:outlineLvl w:val="0"/>
        <w:rPr>
          <w:rFonts w:ascii="Arial Black" w:hAnsi="Arial Black" w:cstheme="minorHAnsi"/>
          <w:sz w:val="24"/>
          <w:szCs w:val="24"/>
        </w:rPr>
      </w:pPr>
      <w:r>
        <w:rPr>
          <w:rFonts w:ascii="Arial Black" w:hAnsi="Arial Black" w:cstheme="minorHAnsi"/>
          <w:sz w:val="24"/>
          <w:szCs w:val="24"/>
        </w:rPr>
        <w:t xml:space="preserve">ANNUAL MEETING </w:t>
      </w:r>
      <w:r w:rsidR="002D070B">
        <w:rPr>
          <w:rFonts w:ascii="Arial Black" w:hAnsi="Arial Black" w:cstheme="minorHAnsi"/>
          <w:sz w:val="24"/>
          <w:szCs w:val="24"/>
        </w:rPr>
        <w:t>&amp;</w:t>
      </w:r>
      <w:r>
        <w:rPr>
          <w:rFonts w:ascii="Arial Black" w:hAnsi="Arial Black" w:cstheme="minorHAnsi"/>
          <w:sz w:val="24"/>
          <w:szCs w:val="24"/>
        </w:rPr>
        <w:t xml:space="preserve"> ELECTION OF BOARD MEMBERS</w:t>
      </w:r>
      <w:r w:rsidR="00C958FF">
        <w:rPr>
          <w:rFonts w:ascii="Arial Black" w:hAnsi="Arial Black" w:cstheme="minorHAnsi"/>
          <w:sz w:val="24"/>
          <w:szCs w:val="24"/>
        </w:rPr>
        <w:t xml:space="preserve"> UPDATE</w:t>
      </w:r>
      <w:r>
        <w:rPr>
          <w:rFonts w:ascii="Arial Black" w:hAnsi="Arial Black" w:cstheme="minorHAnsi"/>
          <w:sz w:val="24"/>
          <w:szCs w:val="24"/>
        </w:rPr>
        <w:t xml:space="preserve"> </w:t>
      </w:r>
      <w:r w:rsidRPr="007C754F">
        <w:rPr>
          <w:rFonts w:ascii="Verdana" w:hAnsi="Verdana" w:cs="Arial"/>
          <w:bCs/>
        </w:rPr>
        <w:t xml:space="preserve">– </w:t>
      </w:r>
      <w:r w:rsidR="00C958FF">
        <w:rPr>
          <w:rFonts w:ascii="Arial Black" w:hAnsi="Arial Black" w:cstheme="minorHAnsi"/>
          <w:sz w:val="24"/>
          <w:szCs w:val="24"/>
        </w:rPr>
        <w:t>Frank Medina and Ivy Sampson</w:t>
      </w:r>
    </w:p>
    <w:p w14:paraId="136ECBD6" w14:textId="53E588A7" w:rsidR="005A7166" w:rsidRPr="007F67B9" w:rsidRDefault="007F67B9" w:rsidP="007F67B9">
      <w:pPr>
        <w:widowControl/>
        <w:rPr>
          <w:rFonts w:cstheme="minorHAnsi"/>
          <w:sz w:val="24"/>
          <w:szCs w:val="24"/>
        </w:rPr>
      </w:pPr>
      <w:r>
        <w:rPr>
          <w:rFonts w:cstheme="minorHAnsi"/>
          <w:sz w:val="24"/>
          <w:szCs w:val="24"/>
        </w:rPr>
        <w:t xml:space="preserve">Ivy Sampson indicated that 110 members have already voted in the election of board members. </w:t>
      </w:r>
      <w:r w:rsidR="00D36A0E">
        <w:rPr>
          <w:rFonts w:cstheme="minorHAnsi"/>
          <w:sz w:val="24"/>
          <w:szCs w:val="24"/>
        </w:rPr>
        <w:t xml:space="preserve">A combination of 197 members attending the Annual Meeting and/or submitting ballots with appointed proxy are needed to certify the election of new board members. </w:t>
      </w:r>
    </w:p>
    <w:p w14:paraId="4873F3E0" w14:textId="16754991" w:rsidR="00FF5958" w:rsidRPr="00D36A0E" w:rsidRDefault="00D36A0E" w:rsidP="00D36A0E">
      <w:pPr>
        <w:widowControl/>
        <w:rPr>
          <w:rFonts w:cstheme="minorHAnsi"/>
          <w:sz w:val="24"/>
          <w:szCs w:val="24"/>
        </w:rPr>
      </w:pPr>
      <w:r>
        <w:rPr>
          <w:rFonts w:cstheme="minorHAnsi"/>
          <w:sz w:val="24"/>
          <w:szCs w:val="24"/>
        </w:rPr>
        <w:t xml:space="preserve">The </w:t>
      </w:r>
      <w:r w:rsidR="005A7166" w:rsidRPr="00D36A0E">
        <w:rPr>
          <w:rFonts w:cstheme="minorHAnsi"/>
          <w:sz w:val="24"/>
          <w:szCs w:val="24"/>
        </w:rPr>
        <w:t xml:space="preserve">60-day advance notice to Membership of </w:t>
      </w:r>
      <w:r w:rsidR="00D36071">
        <w:rPr>
          <w:rFonts w:cstheme="minorHAnsi"/>
          <w:sz w:val="24"/>
          <w:szCs w:val="24"/>
        </w:rPr>
        <w:t xml:space="preserve">the </w:t>
      </w:r>
      <w:r w:rsidR="005A7166" w:rsidRPr="00D36A0E">
        <w:rPr>
          <w:rFonts w:cstheme="minorHAnsi"/>
          <w:sz w:val="24"/>
          <w:szCs w:val="24"/>
        </w:rPr>
        <w:t>Annual Meeting to be held on Sept</w:t>
      </w:r>
      <w:r w:rsidR="00283A8F" w:rsidRPr="00D36A0E">
        <w:rPr>
          <w:rFonts w:cstheme="minorHAnsi"/>
          <w:sz w:val="24"/>
          <w:szCs w:val="24"/>
        </w:rPr>
        <w:t>ember 25, 2021 at 4:00 pm</w:t>
      </w:r>
      <w:r w:rsidR="005A7166" w:rsidRPr="00D36A0E">
        <w:rPr>
          <w:rFonts w:cstheme="minorHAnsi"/>
          <w:sz w:val="24"/>
          <w:szCs w:val="24"/>
        </w:rPr>
        <w:t xml:space="preserve"> w</w:t>
      </w:r>
      <w:r>
        <w:rPr>
          <w:rFonts w:cstheme="minorHAnsi"/>
          <w:sz w:val="24"/>
          <w:szCs w:val="24"/>
        </w:rPr>
        <w:t>as</w:t>
      </w:r>
      <w:r w:rsidR="005A7166" w:rsidRPr="00D36A0E">
        <w:rPr>
          <w:rFonts w:cstheme="minorHAnsi"/>
          <w:sz w:val="24"/>
          <w:szCs w:val="24"/>
        </w:rPr>
        <w:t xml:space="preserve"> sent out </w:t>
      </w:r>
      <w:r w:rsidR="00FF5958" w:rsidRPr="00D36A0E">
        <w:rPr>
          <w:rFonts w:cstheme="minorHAnsi"/>
          <w:sz w:val="24"/>
          <w:szCs w:val="24"/>
        </w:rPr>
        <w:t xml:space="preserve">on Saturday </w:t>
      </w:r>
      <w:r w:rsidR="005A7166" w:rsidRPr="00D36A0E">
        <w:rPr>
          <w:rFonts w:cstheme="minorHAnsi"/>
          <w:sz w:val="24"/>
          <w:szCs w:val="24"/>
        </w:rPr>
        <w:t>(July</w:t>
      </w:r>
      <w:r w:rsidR="00FF5958" w:rsidRPr="00D36A0E">
        <w:rPr>
          <w:rFonts w:cstheme="minorHAnsi"/>
          <w:sz w:val="24"/>
          <w:szCs w:val="24"/>
        </w:rPr>
        <w:t xml:space="preserve"> 24, 2021)</w:t>
      </w:r>
      <w:r w:rsidR="0001487A" w:rsidRPr="00D36A0E">
        <w:rPr>
          <w:rFonts w:cstheme="minorHAnsi"/>
          <w:sz w:val="24"/>
          <w:szCs w:val="24"/>
        </w:rPr>
        <w:t>.</w:t>
      </w:r>
      <w:r w:rsidR="00D36071">
        <w:rPr>
          <w:rFonts w:cstheme="minorHAnsi"/>
          <w:sz w:val="24"/>
          <w:szCs w:val="24"/>
        </w:rPr>
        <w:t xml:space="preserve"> The error granting only 1 vote per membership was caught and ballots were revised to allow 3 votes per membership to fill the 3 vacant board positions. </w:t>
      </w:r>
    </w:p>
    <w:p w14:paraId="60C4A42B" w14:textId="77777777" w:rsidR="000B4EAC" w:rsidRDefault="000B4EAC" w:rsidP="00A0517E">
      <w:pPr>
        <w:widowControl/>
        <w:rPr>
          <w:rFonts w:ascii="Arial Black" w:hAnsi="Arial Black" w:cstheme="minorHAnsi"/>
          <w:sz w:val="24"/>
          <w:szCs w:val="24"/>
        </w:rPr>
      </w:pPr>
    </w:p>
    <w:p w14:paraId="528E3AF1" w14:textId="61FF8DC8" w:rsidR="002E26E6" w:rsidRDefault="0031277C" w:rsidP="00A0517E">
      <w:pPr>
        <w:widowControl/>
        <w:rPr>
          <w:rFonts w:ascii="Arial Black" w:hAnsi="Arial Black" w:cstheme="minorHAnsi"/>
          <w:sz w:val="24"/>
          <w:szCs w:val="24"/>
        </w:rPr>
      </w:pPr>
      <w:r>
        <w:rPr>
          <w:rFonts w:ascii="Arial Black" w:hAnsi="Arial Black" w:cstheme="minorHAnsi"/>
          <w:sz w:val="24"/>
          <w:szCs w:val="24"/>
        </w:rPr>
        <w:t xml:space="preserve">COVID-19 UPDATE – </w:t>
      </w:r>
      <w:r w:rsidR="0085229A">
        <w:rPr>
          <w:rFonts w:ascii="Arial Black" w:hAnsi="Arial Black" w:cstheme="minorHAnsi"/>
          <w:sz w:val="24"/>
          <w:szCs w:val="24"/>
        </w:rPr>
        <w:t>Rissa Henderson</w:t>
      </w:r>
    </w:p>
    <w:p w14:paraId="22C50241" w14:textId="05E9D71E" w:rsidR="00F2632A" w:rsidRDefault="0001487A" w:rsidP="00967982">
      <w:pPr>
        <w:widowControl/>
        <w:rPr>
          <w:rFonts w:cstheme="minorHAnsi"/>
          <w:sz w:val="24"/>
          <w:szCs w:val="24"/>
        </w:rPr>
      </w:pPr>
      <w:bookmarkStart w:id="1" w:name="_Hlk69993482"/>
      <w:bookmarkEnd w:id="0"/>
      <w:r>
        <w:rPr>
          <w:rFonts w:cstheme="minorHAnsi"/>
          <w:sz w:val="24"/>
          <w:szCs w:val="24"/>
        </w:rPr>
        <w:t xml:space="preserve">Rissa indicated that </w:t>
      </w:r>
      <w:r w:rsidR="00D14ED0">
        <w:rPr>
          <w:rFonts w:cstheme="minorHAnsi"/>
          <w:sz w:val="24"/>
          <w:szCs w:val="24"/>
        </w:rPr>
        <w:t xml:space="preserve">AVGC is still recommending masks be worn when indoors and proper social distancing be observed.  As noted in the recent edition of the Mountaineer newsletter, there have been clusters of </w:t>
      </w:r>
      <w:r w:rsidR="00F2632A">
        <w:rPr>
          <w:rFonts w:cstheme="minorHAnsi"/>
          <w:sz w:val="24"/>
          <w:szCs w:val="24"/>
        </w:rPr>
        <w:t>COVID</w:t>
      </w:r>
      <w:r w:rsidR="00D14ED0">
        <w:rPr>
          <w:rFonts w:cstheme="minorHAnsi"/>
          <w:sz w:val="24"/>
          <w:szCs w:val="24"/>
        </w:rPr>
        <w:t xml:space="preserve">-19 present at AVGC. </w:t>
      </w:r>
      <w:r w:rsidR="00F2632A">
        <w:rPr>
          <w:rFonts w:cstheme="minorHAnsi"/>
          <w:sz w:val="24"/>
          <w:szCs w:val="24"/>
        </w:rPr>
        <w:t xml:space="preserve"> </w:t>
      </w:r>
      <w:r w:rsidR="00D14ED0">
        <w:rPr>
          <w:rFonts w:cstheme="minorHAnsi"/>
          <w:sz w:val="24"/>
          <w:szCs w:val="24"/>
        </w:rPr>
        <w:t xml:space="preserve">It should be reiterated to members </w:t>
      </w:r>
      <w:r w:rsidR="00D14ED0">
        <w:rPr>
          <w:rFonts w:cstheme="minorHAnsi"/>
          <w:sz w:val="24"/>
          <w:szCs w:val="24"/>
        </w:rPr>
        <w:lastRenderedPageBreak/>
        <w:t>that if they or anyone within their immediate family has COVID-19 they should not come to the club until proper quarantine measures have been taken. It was discussed making vaccination for COVID-19 a condition for employment in 2022. Dennis Mayfield requested that the COVID Committee develop guidelines regarding COVID vaccinations for employees and bring the recommendations forward to the Board.</w:t>
      </w:r>
      <w:r w:rsidR="00FC085D">
        <w:rPr>
          <w:rFonts w:cstheme="minorHAnsi"/>
          <w:sz w:val="24"/>
          <w:szCs w:val="24"/>
        </w:rPr>
        <w:t xml:space="preserve"> The Board also requested that the COVID Committee </w:t>
      </w:r>
      <w:r w:rsidR="002C42FF">
        <w:rPr>
          <w:rFonts w:cstheme="minorHAnsi"/>
          <w:sz w:val="24"/>
          <w:szCs w:val="24"/>
        </w:rPr>
        <w:t xml:space="preserve">investigate the application of privacy laws concerning notification to others that employees and/or members have contracted COVID.   </w:t>
      </w:r>
      <w:r w:rsidR="00D14ED0">
        <w:rPr>
          <w:rFonts w:cstheme="minorHAnsi"/>
          <w:sz w:val="24"/>
          <w:szCs w:val="24"/>
        </w:rPr>
        <w:t xml:space="preserve"> </w:t>
      </w:r>
    </w:p>
    <w:p w14:paraId="6B909179" w14:textId="5A2EFB9D" w:rsidR="00FC085D" w:rsidRDefault="00FC085D" w:rsidP="00967982">
      <w:pPr>
        <w:widowControl/>
        <w:rPr>
          <w:rFonts w:cstheme="minorHAnsi"/>
          <w:sz w:val="24"/>
          <w:szCs w:val="24"/>
        </w:rPr>
      </w:pPr>
    </w:p>
    <w:p w14:paraId="577791F9" w14:textId="56CFCF22" w:rsidR="00FC085D" w:rsidRDefault="00FC085D" w:rsidP="00967982">
      <w:pPr>
        <w:widowControl/>
        <w:rPr>
          <w:rFonts w:cstheme="minorHAnsi"/>
          <w:sz w:val="24"/>
          <w:szCs w:val="24"/>
        </w:rPr>
      </w:pPr>
      <w:r>
        <w:rPr>
          <w:rFonts w:cstheme="minorHAnsi"/>
          <w:sz w:val="24"/>
          <w:szCs w:val="24"/>
        </w:rPr>
        <w:t>Randy Burton indicated that meal preparation for the upcoming Fall Classic Golf Tournament have been modified to have the food served as an outside buffet and have attendees sit outside as much as possible</w:t>
      </w:r>
      <w:r w:rsidR="00FD6E00">
        <w:rPr>
          <w:rFonts w:cstheme="minorHAnsi"/>
          <w:sz w:val="24"/>
          <w:szCs w:val="24"/>
        </w:rPr>
        <w:t xml:space="preserve"> to minimize indoor gatherings.</w:t>
      </w:r>
    </w:p>
    <w:bookmarkEnd w:id="1"/>
    <w:p w14:paraId="555D61C5" w14:textId="4BEFC27C" w:rsidR="009557CF" w:rsidRDefault="009557CF" w:rsidP="0032231A">
      <w:pPr>
        <w:widowControl/>
        <w:rPr>
          <w:rFonts w:ascii="Arial Black" w:hAnsi="Arial Black" w:cstheme="minorHAnsi"/>
          <w:sz w:val="24"/>
          <w:szCs w:val="24"/>
        </w:rPr>
      </w:pPr>
    </w:p>
    <w:p w14:paraId="1C0224E4" w14:textId="0F0B857D" w:rsidR="002E26E6" w:rsidRDefault="0032231A" w:rsidP="0032231A">
      <w:pPr>
        <w:widowControl/>
        <w:rPr>
          <w:rFonts w:ascii="Arial Black" w:hAnsi="Arial Black" w:cstheme="minorHAnsi"/>
          <w:sz w:val="24"/>
          <w:szCs w:val="24"/>
        </w:rPr>
      </w:pPr>
      <w:r>
        <w:rPr>
          <w:rFonts w:ascii="Arial Black" w:hAnsi="Arial Black" w:cstheme="minorHAnsi"/>
          <w:sz w:val="24"/>
          <w:szCs w:val="24"/>
        </w:rPr>
        <w:t xml:space="preserve">FINANCE COMMITTEE – </w:t>
      </w:r>
      <w:r w:rsidR="00F5590A">
        <w:rPr>
          <w:rFonts w:ascii="Arial Black" w:hAnsi="Arial Black" w:cstheme="minorHAnsi"/>
          <w:sz w:val="24"/>
          <w:szCs w:val="24"/>
        </w:rPr>
        <w:t>Dave</w:t>
      </w:r>
      <w:r w:rsidR="00FD3D26">
        <w:rPr>
          <w:rFonts w:ascii="Arial Black" w:hAnsi="Arial Black" w:cstheme="minorHAnsi"/>
          <w:sz w:val="24"/>
          <w:szCs w:val="24"/>
        </w:rPr>
        <w:t xml:space="preserve"> </w:t>
      </w:r>
      <w:r w:rsidR="00F5590A">
        <w:rPr>
          <w:rFonts w:ascii="Arial Black" w:hAnsi="Arial Black" w:cstheme="minorHAnsi"/>
          <w:sz w:val="24"/>
          <w:szCs w:val="24"/>
        </w:rPr>
        <w:t>Wilder</w:t>
      </w:r>
    </w:p>
    <w:p w14:paraId="22D1BFD5" w14:textId="40EBB645" w:rsidR="00FD6E00" w:rsidRDefault="00FD6E00" w:rsidP="0032231A">
      <w:pPr>
        <w:widowControl/>
        <w:rPr>
          <w:rFonts w:cstheme="minorHAnsi"/>
          <w:sz w:val="24"/>
          <w:szCs w:val="24"/>
        </w:rPr>
      </w:pPr>
      <w:r>
        <w:rPr>
          <w:rFonts w:cstheme="minorHAnsi"/>
          <w:sz w:val="24"/>
          <w:szCs w:val="24"/>
        </w:rPr>
        <w:t>Tim Hansen</w:t>
      </w:r>
      <w:r w:rsidR="00BA66A2">
        <w:rPr>
          <w:rFonts w:cstheme="minorHAnsi"/>
          <w:sz w:val="24"/>
          <w:szCs w:val="24"/>
        </w:rPr>
        <w:t xml:space="preserve"> requested the Finance Committee review and recommend to the Board approval of the audit of the 2020 Financials. Nicole Ellman stated that the audit had no material findings. </w:t>
      </w:r>
    </w:p>
    <w:p w14:paraId="5079C754" w14:textId="77777777" w:rsidR="00FD6E00" w:rsidRDefault="00FD6E00" w:rsidP="0032231A">
      <w:pPr>
        <w:widowControl/>
        <w:rPr>
          <w:rFonts w:cstheme="minorHAnsi"/>
          <w:sz w:val="24"/>
          <w:szCs w:val="24"/>
        </w:rPr>
      </w:pPr>
    </w:p>
    <w:p w14:paraId="0F8723CB" w14:textId="26A79791" w:rsidR="00FD3D26" w:rsidRDefault="0032231A" w:rsidP="0032231A">
      <w:pPr>
        <w:widowControl/>
        <w:rPr>
          <w:rFonts w:cstheme="minorHAnsi"/>
          <w:sz w:val="24"/>
          <w:szCs w:val="24"/>
        </w:rPr>
      </w:pPr>
      <w:r>
        <w:rPr>
          <w:rFonts w:cstheme="minorHAnsi"/>
          <w:sz w:val="24"/>
          <w:szCs w:val="24"/>
        </w:rPr>
        <w:t xml:space="preserve">Referencing the </w:t>
      </w:r>
      <w:r w:rsidR="00F5590A">
        <w:rPr>
          <w:rFonts w:cstheme="minorHAnsi"/>
          <w:sz w:val="24"/>
          <w:szCs w:val="24"/>
        </w:rPr>
        <w:t>J</w:t>
      </w:r>
      <w:r w:rsidR="00BA66A2">
        <w:rPr>
          <w:rFonts w:cstheme="minorHAnsi"/>
          <w:sz w:val="24"/>
          <w:szCs w:val="24"/>
        </w:rPr>
        <w:t>uly</w:t>
      </w:r>
      <w:r>
        <w:rPr>
          <w:rFonts w:cstheme="minorHAnsi"/>
          <w:sz w:val="24"/>
          <w:szCs w:val="24"/>
        </w:rPr>
        <w:t xml:space="preserve"> 2021 Financial Report distributed by </w:t>
      </w:r>
      <w:r w:rsidR="00F5590A">
        <w:rPr>
          <w:rFonts w:cstheme="minorHAnsi"/>
          <w:sz w:val="24"/>
          <w:szCs w:val="24"/>
        </w:rPr>
        <w:t>Nicole Ellman</w:t>
      </w:r>
      <w:r>
        <w:rPr>
          <w:rFonts w:cstheme="minorHAnsi"/>
          <w:sz w:val="24"/>
          <w:szCs w:val="24"/>
        </w:rPr>
        <w:t xml:space="preserve"> prior to the meetin</w:t>
      </w:r>
      <w:r w:rsidR="009557CF">
        <w:rPr>
          <w:rFonts w:cstheme="minorHAnsi"/>
          <w:sz w:val="24"/>
          <w:szCs w:val="24"/>
        </w:rPr>
        <w:t>g</w:t>
      </w:r>
      <w:r w:rsidR="002E26E6">
        <w:rPr>
          <w:rFonts w:cstheme="minorHAnsi"/>
          <w:sz w:val="24"/>
          <w:szCs w:val="24"/>
        </w:rPr>
        <w:t xml:space="preserve">, </w:t>
      </w:r>
      <w:r w:rsidR="003A7A07">
        <w:rPr>
          <w:rFonts w:cstheme="minorHAnsi"/>
          <w:sz w:val="24"/>
          <w:szCs w:val="24"/>
        </w:rPr>
        <w:t>Dave Wilder</w:t>
      </w:r>
      <w:r w:rsidR="009557CF">
        <w:rPr>
          <w:rFonts w:cstheme="minorHAnsi"/>
          <w:sz w:val="24"/>
          <w:szCs w:val="24"/>
        </w:rPr>
        <w:t xml:space="preserve"> noted that</w:t>
      </w:r>
      <w:r w:rsidR="005B3770">
        <w:rPr>
          <w:rFonts w:cstheme="minorHAnsi"/>
          <w:sz w:val="24"/>
          <w:szCs w:val="24"/>
        </w:rPr>
        <w:t xml:space="preserve"> </w:t>
      </w:r>
      <w:r w:rsidR="0081200E">
        <w:rPr>
          <w:rFonts w:cstheme="minorHAnsi"/>
          <w:sz w:val="24"/>
          <w:szCs w:val="24"/>
        </w:rPr>
        <w:t>Total Cash is down slightly, but Accounts Receivable are up, so the financial picture is still quite good.</w:t>
      </w:r>
    </w:p>
    <w:p w14:paraId="3128EF7A" w14:textId="77777777" w:rsidR="009557CF" w:rsidRDefault="009557CF" w:rsidP="0032231A">
      <w:pPr>
        <w:widowControl/>
        <w:rPr>
          <w:rFonts w:cstheme="minorHAnsi"/>
          <w:sz w:val="24"/>
          <w:szCs w:val="24"/>
        </w:rPr>
      </w:pPr>
    </w:p>
    <w:p w14:paraId="0727073E" w14:textId="7D38369C" w:rsidR="0061712D" w:rsidRDefault="0081200E" w:rsidP="0032231A">
      <w:pPr>
        <w:widowControl/>
        <w:rPr>
          <w:rFonts w:cstheme="minorHAnsi"/>
          <w:sz w:val="24"/>
          <w:szCs w:val="24"/>
        </w:rPr>
      </w:pPr>
      <w:r>
        <w:rPr>
          <w:rFonts w:cstheme="minorHAnsi"/>
          <w:sz w:val="24"/>
          <w:szCs w:val="24"/>
        </w:rPr>
        <w:t>Tim Hansen</w:t>
      </w:r>
      <w:r w:rsidR="00AA0A71">
        <w:rPr>
          <w:rFonts w:cstheme="minorHAnsi"/>
          <w:sz w:val="24"/>
          <w:szCs w:val="24"/>
        </w:rPr>
        <w:t xml:space="preserve"> </w:t>
      </w:r>
      <w:r w:rsidR="0032231A">
        <w:rPr>
          <w:rFonts w:cstheme="minorHAnsi"/>
          <w:sz w:val="24"/>
          <w:szCs w:val="24"/>
        </w:rPr>
        <w:t xml:space="preserve">made a </w:t>
      </w:r>
      <w:r w:rsidR="0032231A" w:rsidRPr="000E6650">
        <w:rPr>
          <w:rFonts w:ascii="Arial Black" w:hAnsi="Arial Black" w:cstheme="minorHAnsi"/>
          <w:b/>
          <w:bCs/>
          <w:sz w:val="24"/>
          <w:szCs w:val="24"/>
        </w:rPr>
        <w:t>MOTION</w:t>
      </w:r>
      <w:r w:rsidR="0032231A">
        <w:rPr>
          <w:rFonts w:cstheme="minorHAnsi"/>
          <w:sz w:val="24"/>
          <w:szCs w:val="24"/>
        </w:rPr>
        <w:t xml:space="preserve"> to approve the </w:t>
      </w:r>
      <w:r w:rsidR="00AA0A71">
        <w:rPr>
          <w:rFonts w:cstheme="minorHAnsi"/>
          <w:sz w:val="24"/>
          <w:szCs w:val="24"/>
        </w:rPr>
        <w:t>Ju</w:t>
      </w:r>
      <w:r>
        <w:rPr>
          <w:rFonts w:cstheme="minorHAnsi"/>
          <w:sz w:val="24"/>
          <w:szCs w:val="24"/>
        </w:rPr>
        <w:t>ly</w:t>
      </w:r>
      <w:r w:rsidR="008A777B">
        <w:rPr>
          <w:rFonts w:cstheme="minorHAnsi"/>
          <w:sz w:val="24"/>
          <w:szCs w:val="24"/>
        </w:rPr>
        <w:t xml:space="preserve"> </w:t>
      </w:r>
      <w:r w:rsidR="0032231A">
        <w:rPr>
          <w:rFonts w:cstheme="minorHAnsi"/>
          <w:sz w:val="24"/>
          <w:szCs w:val="24"/>
        </w:rPr>
        <w:t>2021 financial reports as presented.</w:t>
      </w:r>
      <w:r w:rsidR="003A2B0F">
        <w:rPr>
          <w:rFonts w:cstheme="minorHAnsi"/>
          <w:sz w:val="24"/>
          <w:szCs w:val="24"/>
        </w:rPr>
        <w:t xml:space="preserve"> </w:t>
      </w:r>
      <w:r w:rsidR="00AA0A71">
        <w:rPr>
          <w:rFonts w:cstheme="minorHAnsi"/>
          <w:sz w:val="24"/>
          <w:szCs w:val="24"/>
        </w:rPr>
        <w:t xml:space="preserve">Randy Burton </w:t>
      </w:r>
      <w:r w:rsidR="0032231A">
        <w:rPr>
          <w:rFonts w:cstheme="minorHAnsi"/>
          <w:sz w:val="24"/>
          <w:szCs w:val="24"/>
        </w:rPr>
        <w:t xml:space="preserve">seconded the motion.  The motion </w:t>
      </w:r>
      <w:r w:rsidR="00D50243">
        <w:rPr>
          <w:rFonts w:cstheme="minorHAnsi"/>
          <w:sz w:val="24"/>
          <w:szCs w:val="24"/>
        </w:rPr>
        <w:t>was approved</w:t>
      </w:r>
      <w:r w:rsidR="0032231A">
        <w:rPr>
          <w:rFonts w:cstheme="minorHAnsi"/>
          <w:sz w:val="24"/>
          <w:szCs w:val="24"/>
        </w:rPr>
        <w:t xml:space="preserve"> unanimously.</w:t>
      </w:r>
    </w:p>
    <w:p w14:paraId="3AEB443E" w14:textId="6EA5DC2E" w:rsidR="003D4CAD" w:rsidRDefault="003D4CAD" w:rsidP="0032231A">
      <w:pPr>
        <w:widowControl/>
        <w:rPr>
          <w:rFonts w:cstheme="minorHAnsi"/>
          <w:sz w:val="24"/>
          <w:szCs w:val="24"/>
        </w:rPr>
      </w:pPr>
    </w:p>
    <w:p w14:paraId="589F9EE4" w14:textId="77777777" w:rsidR="004E1490" w:rsidRDefault="004E1490" w:rsidP="009732E5">
      <w:pPr>
        <w:widowControl/>
        <w:rPr>
          <w:rFonts w:ascii="Arial Black" w:hAnsi="Arial Black" w:cstheme="minorHAnsi"/>
          <w:sz w:val="24"/>
          <w:szCs w:val="24"/>
        </w:rPr>
      </w:pPr>
    </w:p>
    <w:p w14:paraId="209BEE6D" w14:textId="25068805" w:rsidR="009732E5" w:rsidRDefault="009732E5" w:rsidP="009732E5">
      <w:pPr>
        <w:widowControl/>
        <w:rPr>
          <w:rFonts w:ascii="Arial Black" w:hAnsi="Arial Black" w:cstheme="minorHAnsi"/>
          <w:sz w:val="24"/>
          <w:szCs w:val="24"/>
        </w:rPr>
      </w:pPr>
      <w:r>
        <w:rPr>
          <w:rFonts w:ascii="Arial Black" w:hAnsi="Arial Black" w:cstheme="minorHAnsi"/>
          <w:sz w:val="24"/>
          <w:szCs w:val="24"/>
        </w:rPr>
        <w:t xml:space="preserve">FGMC UPDATES – </w:t>
      </w:r>
      <w:r w:rsidR="00A61578">
        <w:rPr>
          <w:rFonts w:ascii="Arial Black" w:hAnsi="Arial Black" w:cstheme="minorHAnsi"/>
          <w:sz w:val="24"/>
          <w:szCs w:val="24"/>
        </w:rPr>
        <w:t xml:space="preserve">Jeff </w:t>
      </w:r>
      <w:proofErr w:type="spellStart"/>
      <w:r w:rsidR="00A61578">
        <w:rPr>
          <w:rFonts w:ascii="Arial Black" w:hAnsi="Arial Black" w:cstheme="minorHAnsi"/>
          <w:sz w:val="24"/>
          <w:szCs w:val="24"/>
        </w:rPr>
        <w:t>Plattis</w:t>
      </w:r>
      <w:proofErr w:type="spellEnd"/>
    </w:p>
    <w:p w14:paraId="376CB624" w14:textId="3F579DA2" w:rsidR="00FC23A6" w:rsidRDefault="00D6712C" w:rsidP="009732E5">
      <w:pPr>
        <w:widowControl/>
        <w:rPr>
          <w:rFonts w:cstheme="minorHAnsi"/>
          <w:sz w:val="24"/>
          <w:szCs w:val="24"/>
        </w:rPr>
      </w:pPr>
      <w:r>
        <w:rPr>
          <w:rFonts w:cstheme="minorHAnsi"/>
          <w:sz w:val="24"/>
          <w:szCs w:val="24"/>
        </w:rPr>
        <w:t xml:space="preserve">Jeff </w:t>
      </w:r>
      <w:proofErr w:type="spellStart"/>
      <w:r>
        <w:rPr>
          <w:rFonts w:cstheme="minorHAnsi"/>
          <w:sz w:val="24"/>
          <w:szCs w:val="24"/>
        </w:rPr>
        <w:t>Plattis</w:t>
      </w:r>
      <w:proofErr w:type="spellEnd"/>
      <w:r>
        <w:rPr>
          <w:rFonts w:cstheme="minorHAnsi"/>
          <w:sz w:val="24"/>
          <w:szCs w:val="24"/>
        </w:rPr>
        <w:t xml:space="preserve"> indicated that the current Maintenance Staff is comprised of 7 full-time and 4 part-time employees. The full-time employee count is down due to the start of the school year. Jeff noted that hiring employees this year has been very difficult.  50 people initially showed interest in employment, talked with 40 of these individuals and schedule 15 interviews.  Only 1 individual showed up to the interview.  Of the 40 initial discussions with perspective employees, only 3 individuals were hired. Jeff indicated that he may look to re-initiate the use of attendance bonuses for maintenance staff next year. </w:t>
      </w:r>
    </w:p>
    <w:p w14:paraId="1F472B31" w14:textId="6F373A89" w:rsidR="00D6712C" w:rsidRDefault="00D6712C" w:rsidP="009732E5">
      <w:pPr>
        <w:widowControl/>
        <w:rPr>
          <w:rFonts w:cstheme="minorHAnsi"/>
          <w:sz w:val="24"/>
          <w:szCs w:val="24"/>
        </w:rPr>
      </w:pPr>
      <w:r>
        <w:rPr>
          <w:rFonts w:cstheme="minorHAnsi"/>
          <w:sz w:val="24"/>
          <w:szCs w:val="24"/>
        </w:rPr>
        <w:t>Jeff also offered the following:</w:t>
      </w:r>
    </w:p>
    <w:p w14:paraId="346769DA" w14:textId="4E451234" w:rsidR="00FC23A6" w:rsidRPr="00FC23A6" w:rsidRDefault="00D6712C" w:rsidP="00FC23A6">
      <w:pPr>
        <w:pStyle w:val="ListParagraph"/>
        <w:widowControl/>
        <w:numPr>
          <w:ilvl w:val="0"/>
          <w:numId w:val="21"/>
        </w:numPr>
        <w:rPr>
          <w:rFonts w:cstheme="minorHAnsi"/>
          <w:sz w:val="28"/>
          <w:szCs w:val="28"/>
        </w:rPr>
      </w:pPr>
      <w:r>
        <w:rPr>
          <w:rFonts w:cstheme="minorHAnsi"/>
          <w:sz w:val="24"/>
          <w:szCs w:val="24"/>
        </w:rPr>
        <w:t>All leased equipment is performing well this year.</w:t>
      </w:r>
      <w:r w:rsidR="000B5FBE" w:rsidRPr="00FC23A6">
        <w:rPr>
          <w:rFonts w:cstheme="minorHAnsi"/>
          <w:sz w:val="24"/>
          <w:szCs w:val="24"/>
        </w:rPr>
        <w:t xml:space="preserve">  </w:t>
      </w:r>
    </w:p>
    <w:p w14:paraId="0C4EABB5" w14:textId="4E50B5CE" w:rsidR="002D3D99" w:rsidRPr="00CA1ED5" w:rsidRDefault="00D6712C" w:rsidP="000121D3">
      <w:pPr>
        <w:pStyle w:val="ListParagraph"/>
        <w:widowControl/>
        <w:numPr>
          <w:ilvl w:val="0"/>
          <w:numId w:val="21"/>
        </w:numPr>
        <w:rPr>
          <w:rFonts w:cstheme="minorHAnsi"/>
          <w:sz w:val="28"/>
          <w:szCs w:val="28"/>
        </w:rPr>
      </w:pPr>
      <w:r>
        <w:rPr>
          <w:rFonts w:cstheme="minorHAnsi"/>
          <w:sz w:val="24"/>
          <w:szCs w:val="24"/>
        </w:rPr>
        <w:t xml:space="preserve">Algae treatment on the lakes has been high this season.  The lake on Hole #5 has taken multiple applications of algaecide as well as sunlight to clear up the algae bloom. Use of algaecide has to be </w:t>
      </w:r>
      <w:r w:rsidR="00051DFC">
        <w:rPr>
          <w:rFonts w:cstheme="minorHAnsi"/>
          <w:sz w:val="24"/>
          <w:szCs w:val="24"/>
        </w:rPr>
        <w:t xml:space="preserve">monitored to avoid killing </w:t>
      </w:r>
      <w:r w:rsidR="008F4BA0">
        <w:rPr>
          <w:rFonts w:cstheme="minorHAnsi"/>
          <w:sz w:val="24"/>
          <w:szCs w:val="24"/>
        </w:rPr>
        <w:t>th</w:t>
      </w:r>
      <w:r w:rsidR="00051DFC">
        <w:rPr>
          <w:rFonts w:cstheme="minorHAnsi"/>
          <w:sz w:val="24"/>
          <w:szCs w:val="24"/>
        </w:rPr>
        <w:t>e fish in the lakes.</w:t>
      </w:r>
    </w:p>
    <w:p w14:paraId="0017B915" w14:textId="13A86D70" w:rsidR="00CA1ED5" w:rsidRPr="00E741AA" w:rsidRDefault="00CA1ED5" w:rsidP="00E741AA">
      <w:pPr>
        <w:pStyle w:val="ListParagraph"/>
        <w:widowControl/>
        <w:numPr>
          <w:ilvl w:val="0"/>
          <w:numId w:val="21"/>
        </w:numPr>
        <w:rPr>
          <w:rFonts w:cstheme="minorHAnsi"/>
          <w:sz w:val="28"/>
          <w:szCs w:val="28"/>
        </w:rPr>
      </w:pPr>
      <w:r>
        <w:rPr>
          <w:rFonts w:cstheme="minorHAnsi"/>
          <w:sz w:val="24"/>
          <w:szCs w:val="24"/>
        </w:rPr>
        <w:t>Recorded 9 inches of rain during July</w:t>
      </w:r>
      <w:r w:rsidR="00E741AA">
        <w:rPr>
          <w:rFonts w:cstheme="minorHAnsi"/>
          <w:sz w:val="24"/>
          <w:szCs w:val="24"/>
        </w:rPr>
        <w:t>; e</w:t>
      </w:r>
      <w:r w:rsidRPr="00E741AA">
        <w:rPr>
          <w:rFonts w:cstheme="minorHAnsi"/>
          <w:sz w:val="24"/>
          <w:szCs w:val="24"/>
        </w:rPr>
        <w:t>xcessive water running through the Rio de Flag has been very stressful on the course; re-sodding damaged areas of Hole #17 fairway have been completed and the hole will be opened back up to a par 5 today (8/27)</w:t>
      </w:r>
      <w:r w:rsidR="00A05F6E" w:rsidRPr="00E741AA">
        <w:rPr>
          <w:rFonts w:cstheme="minorHAnsi"/>
          <w:sz w:val="24"/>
          <w:szCs w:val="24"/>
        </w:rPr>
        <w:t>. Bunker restoration on Hole #17 will begin on Monday.</w:t>
      </w:r>
      <w:r w:rsidRPr="00E741AA">
        <w:rPr>
          <w:rFonts w:cstheme="minorHAnsi"/>
          <w:sz w:val="24"/>
          <w:szCs w:val="24"/>
        </w:rPr>
        <w:t xml:space="preserve">  </w:t>
      </w:r>
    </w:p>
    <w:p w14:paraId="34F8B92D" w14:textId="2404C650" w:rsidR="002D3D99" w:rsidRPr="002D3D99" w:rsidRDefault="000121D3" w:rsidP="00FC23A6">
      <w:pPr>
        <w:pStyle w:val="ListParagraph"/>
        <w:widowControl/>
        <w:numPr>
          <w:ilvl w:val="0"/>
          <w:numId w:val="21"/>
        </w:numPr>
        <w:rPr>
          <w:rFonts w:cstheme="minorHAnsi"/>
          <w:sz w:val="28"/>
          <w:szCs w:val="28"/>
        </w:rPr>
      </w:pPr>
      <w:r>
        <w:rPr>
          <w:rFonts w:cstheme="minorHAnsi"/>
          <w:sz w:val="24"/>
          <w:szCs w:val="24"/>
        </w:rPr>
        <w:t xml:space="preserve">Blankets </w:t>
      </w:r>
      <w:r w:rsidR="002D3D99">
        <w:rPr>
          <w:rFonts w:cstheme="minorHAnsi"/>
          <w:sz w:val="24"/>
          <w:szCs w:val="24"/>
        </w:rPr>
        <w:t xml:space="preserve">to cover all of the greens </w:t>
      </w:r>
      <w:r>
        <w:rPr>
          <w:rFonts w:cstheme="minorHAnsi"/>
          <w:sz w:val="24"/>
          <w:szCs w:val="24"/>
        </w:rPr>
        <w:t>w</w:t>
      </w:r>
      <w:r w:rsidR="00051DFC">
        <w:rPr>
          <w:rFonts w:cstheme="minorHAnsi"/>
          <w:sz w:val="24"/>
          <w:szCs w:val="24"/>
        </w:rPr>
        <w:t xml:space="preserve">ere </w:t>
      </w:r>
      <w:r>
        <w:rPr>
          <w:rFonts w:cstheme="minorHAnsi"/>
          <w:sz w:val="24"/>
          <w:szCs w:val="24"/>
        </w:rPr>
        <w:t xml:space="preserve">ordered </w:t>
      </w:r>
      <w:r w:rsidR="00051DFC">
        <w:rPr>
          <w:rFonts w:cstheme="minorHAnsi"/>
          <w:sz w:val="24"/>
          <w:szCs w:val="24"/>
        </w:rPr>
        <w:t xml:space="preserve">and should be received in September. </w:t>
      </w:r>
      <w:r>
        <w:rPr>
          <w:rFonts w:cstheme="minorHAnsi"/>
          <w:sz w:val="24"/>
          <w:szCs w:val="24"/>
        </w:rPr>
        <w:t xml:space="preserve"> </w:t>
      </w:r>
      <w:r w:rsidR="002D3D99">
        <w:rPr>
          <w:rFonts w:cstheme="minorHAnsi"/>
          <w:sz w:val="24"/>
          <w:szCs w:val="24"/>
        </w:rPr>
        <w:t xml:space="preserve"> </w:t>
      </w:r>
    </w:p>
    <w:p w14:paraId="55D6C498" w14:textId="0784B327" w:rsidR="00863DD2" w:rsidRDefault="00863DD2" w:rsidP="00863DD2">
      <w:pPr>
        <w:widowControl/>
        <w:rPr>
          <w:rFonts w:ascii="Arial Black" w:hAnsi="Arial Black" w:cstheme="minorHAnsi"/>
          <w:sz w:val="24"/>
          <w:szCs w:val="24"/>
        </w:rPr>
      </w:pPr>
      <w:r>
        <w:rPr>
          <w:rFonts w:ascii="Arial Black" w:hAnsi="Arial Black" w:cstheme="minorHAnsi"/>
          <w:sz w:val="24"/>
          <w:szCs w:val="24"/>
        </w:rPr>
        <w:lastRenderedPageBreak/>
        <w:t xml:space="preserve">GREENS COMMITTEE – </w:t>
      </w:r>
      <w:r w:rsidR="006E3899">
        <w:rPr>
          <w:rFonts w:ascii="Arial Black" w:hAnsi="Arial Black" w:cstheme="minorHAnsi"/>
          <w:sz w:val="24"/>
          <w:szCs w:val="24"/>
        </w:rPr>
        <w:t xml:space="preserve">Ed </w:t>
      </w:r>
      <w:proofErr w:type="spellStart"/>
      <w:r w:rsidR="006E3899">
        <w:rPr>
          <w:rFonts w:ascii="Arial Black" w:hAnsi="Arial Black" w:cstheme="minorHAnsi"/>
          <w:sz w:val="24"/>
          <w:szCs w:val="24"/>
        </w:rPr>
        <w:t>Gussio</w:t>
      </w:r>
      <w:proofErr w:type="spellEnd"/>
      <w:r>
        <w:rPr>
          <w:rFonts w:ascii="Arial Black" w:hAnsi="Arial Black" w:cstheme="minorHAnsi"/>
          <w:sz w:val="24"/>
          <w:szCs w:val="24"/>
        </w:rPr>
        <w:t xml:space="preserve"> </w:t>
      </w:r>
    </w:p>
    <w:p w14:paraId="233BD770" w14:textId="64BEBB4F" w:rsidR="00BB2775" w:rsidRDefault="00BB2775" w:rsidP="00863DD2">
      <w:pPr>
        <w:widowControl/>
        <w:rPr>
          <w:rFonts w:cstheme="minorHAnsi"/>
          <w:sz w:val="24"/>
          <w:szCs w:val="24"/>
        </w:rPr>
      </w:pPr>
      <w:r>
        <w:rPr>
          <w:rFonts w:cstheme="minorHAnsi"/>
          <w:sz w:val="24"/>
          <w:szCs w:val="24"/>
        </w:rPr>
        <w:t xml:space="preserve">Ed </w:t>
      </w:r>
      <w:proofErr w:type="spellStart"/>
      <w:r>
        <w:rPr>
          <w:rFonts w:cstheme="minorHAnsi"/>
          <w:sz w:val="24"/>
          <w:szCs w:val="24"/>
        </w:rPr>
        <w:t>Gussion</w:t>
      </w:r>
      <w:proofErr w:type="spellEnd"/>
      <w:r>
        <w:rPr>
          <w:rFonts w:cstheme="minorHAnsi"/>
          <w:sz w:val="24"/>
          <w:szCs w:val="24"/>
        </w:rPr>
        <w:t xml:space="preserve"> noted that t</w:t>
      </w:r>
      <w:r w:rsidR="007D325C">
        <w:rPr>
          <w:rFonts w:cstheme="minorHAnsi"/>
          <w:sz w:val="24"/>
          <w:szCs w:val="24"/>
        </w:rPr>
        <w:t xml:space="preserve">he Remodel Committee has reduced the original plan to update the golf course; their recommendations reduced the anticipated costs from $2.2M to $1.2M.  The Remodel Committee will now investigate the priorities of the revised plan and bring the recommendations forward to the Board. </w:t>
      </w:r>
    </w:p>
    <w:p w14:paraId="1B403A60" w14:textId="77777777" w:rsidR="00BB2775" w:rsidRDefault="00BB2775" w:rsidP="00863DD2">
      <w:pPr>
        <w:widowControl/>
        <w:rPr>
          <w:rFonts w:cstheme="minorHAnsi"/>
          <w:sz w:val="24"/>
          <w:szCs w:val="24"/>
        </w:rPr>
      </w:pPr>
    </w:p>
    <w:p w14:paraId="2F6FDF0C" w14:textId="5C88373B" w:rsidR="00BB2775" w:rsidRDefault="00BB2775" w:rsidP="00BB2775">
      <w:pPr>
        <w:widowControl/>
        <w:rPr>
          <w:rFonts w:cstheme="minorHAnsi"/>
          <w:sz w:val="24"/>
          <w:szCs w:val="24"/>
        </w:rPr>
      </w:pPr>
      <w:r>
        <w:rPr>
          <w:rFonts w:cstheme="minorHAnsi"/>
          <w:sz w:val="24"/>
          <w:szCs w:val="24"/>
        </w:rPr>
        <w:t xml:space="preserve">The committee identified 5 holes with bunkers that need to be revised (these are not included in the update plan).  Jeff </w:t>
      </w:r>
      <w:proofErr w:type="spellStart"/>
      <w:r>
        <w:rPr>
          <w:rFonts w:cstheme="minorHAnsi"/>
          <w:sz w:val="24"/>
          <w:szCs w:val="24"/>
        </w:rPr>
        <w:t>Plattis</w:t>
      </w:r>
      <w:proofErr w:type="spellEnd"/>
      <w:r>
        <w:rPr>
          <w:rFonts w:cstheme="minorHAnsi"/>
          <w:sz w:val="24"/>
          <w:szCs w:val="24"/>
        </w:rPr>
        <w:t xml:space="preserve"> and the maintenance crew will work on the bunkers on Holes #5, #10, #13, #14 and #17 during the upcoming winter. </w:t>
      </w:r>
    </w:p>
    <w:p w14:paraId="70BBC6CB" w14:textId="77777777" w:rsidR="00BB2775" w:rsidRDefault="00BB2775" w:rsidP="00BB2775">
      <w:pPr>
        <w:widowControl/>
        <w:rPr>
          <w:rFonts w:cstheme="minorHAnsi"/>
          <w:sz w:val="24"/>
          <w:szCs w:val="24"/>
        </w:rPr>
      </w:pPr>
    </w:p>
    <w:p w14:paraId="6AE62039" w14:textId="77777777" w:rsidR="00BB2775" w:rsidRDefault="00BB2775" w:rsidP="00863DD2">
      <w:pPr>
        <w:widowControl/>
        <w:rPr>
          <w:rFonts w:cstheme="minorHAnsi"/>
          <w:sz w:val="24"/>
          <w:szCs w:val="24"/>
        </w:rPr>
      </w:pPr>
      <w:r>
        <w:rPr>
          <w:rFonts w:cstheme="minorHAnsi"/>
          <w:sz w:val="24"/>
          <w:szCs w:val="24"/>
        </w:rPr>
        <w:t xml:space="preserve">Ed </w:t>
      </w:r>
      <w:proofErr w:type="spellStart"/>
      <w:r>
        <w:rPr>
          <w:rFonts w:cstheme="minorHAnsi"/>
          <w:sz w:val="24"/>
          <w:szCs w:val="24"/>
        </w:rPr>
        <w:t>Gussio</w:t>
      </w:r>
      <w:proofErr w:type="spellEnd"/>
      <w:r>
        <w:rPr>
          <w:rFonts w:cstheme="minorHAnsi"/>
          <w:sz w:val="24"/>
          <w:szCs w:val="24"/>
        </w:rPr>
        <w:t xml:space="preserve"> noted that the priorities for the Greens Committee for the remainder of the year are:</w:t>
      </w:r>
    </w:p>
    <w:p w14:paraId="535753A5" w14:textId="77777777" w:rsidR="00BB2775" w:rsidRDefault="00BB2775" w:rsidP="00BB2775">
      <w:pPr>
        <w:pStyle w:val="ListParagraph"/>
        <w:widowControl/>
        <w:numPr>
          <w:ilvl w:val="0"/>
          <w:numId w:val="28"/>
        </w:numPr>
        <w:rPr>
          <w:rFonts w:cstheme="minorHAnsi"/>
          <w:sz w:val="24"/>
          <w:szCs w:val="24"/>
        </w:rPr>
      </w:pPr>
      <w:r>
        <w:rPr>
          <w:rFonts w:cstheme="minorHAnsi"/>
          <w:sz w:val="24"/>
          <w:szCs w:val="24"/>
        </w:rPr>
        <w:t xml:space="preserve">Continental Country Club Bankruptcy </w:t>
      </w:r>
    </w:p>
    <w:p w14:paraId="1B8F301A" w14:textId="10D7D515" w:rsidR="00BB2775" w:rsidRDefault="00BB2775" w:rsidP="00BB2775">
      <w:pPr>
        <w:pStyle w:val="ListParagraph"/>
        <w:widowControl/>
        <w:numPr>
          <w:ilvl w:val="0"/>
          <w:numId w:val="28"/>
        </w:numPr>
        <w:rPr>
          <w:rFonts w:cstheme="minorHAnsi"/>
          <w:sz w:val="24"/>
          <w:szCs w:val="24"/>
        </w:rPr>
      </w:pPr>
      <w:r>
        <w:rPr>
          <w:rFonts w:cstheme="minorHAnsi"/>
          <w:sz w:val="24"/>
          <w:szCs w:val="24"/>
        </w:rPr>
        <w:t>Securing a long-term water source</w:t>
      </w:r>
    </w:p>
    <w:p w14:paraId="2B40DCC7" w14:textId="57C6D9A5" w:rsidR="00863DD2" w:rsidRPr="00BB2775" w:rsidRDefault="00BB2775" w:rsidP="00BB2775">
      <w:pPr>
        <w:pStyle w:val="ListParagraph"/>
        <w:widowControl/>
        <w:numPr>
          <w:ilvl w:val="0"/>
          <w:numId w:val="28"/>
        </w:numPr>
        <w:rPr>
          <w:rFonts w:cstheme="minorHAnsi"/>
          <w:sz w:val="24"/>
          <w:szCs w:val="24"/>
        </w:rPr>
      </w:pPr>
      <w:r>
        <w:rPr>
          <w:rFonts w:cstheme="minorHAnsi"/>
          <w:sz w:val="24"/>
          <w:szCs w:val="24"/>
        </w:rPr>
        <w:t>Preparing remodel plan for consideration by the Board and Membership</w:t>
      </w:r>
      <w:r w:rsidR="006E3899" w:rsidRPr="00BB2775">
        <w:rPr>
          <w:rFonts w:cstheme="minorHAnsi"/>
          <w:sz w:val="24"/>
          <w:szCs w:val="24"/>
        </w:rPr>
        <w:t xml:space="preserve"> </w:t>
      </w:r>
    </w:p>
    <w:p w14:paraId="331B3014" w14:textId="77777777" w:rsidR="00BE4092" w:rsidRDefault="00BE4092" w:rsidP="00BE4092">
      <w:pPr>
        <w:widowControl/>
        <w:rPr>
          <w:rFonts w:ascii="Arial Black" w:hAnsi="Arial Black" w:cstheme="minorHAnsi"/>
          <w:sz w:val="24"/>
          <w:szCs w:val="24"/>
        </w:rPr>
      </w:pPr>
      <w:bookmarkStart w:id="2" w:name="_Hlk69822449"/>
      <w:bookmarkStart w:id="3" w:name="_Hlk69993515"/>
    </w:p>
    <w:p w14:paraId="1B1C2806" w14:textId="10583321" w:rsidR="00BE4092" w:rsidRDefault="00BE4092" w:rsidP="00BE4092">
      <w:pPr>
        <w:widowControl/>
        <w:rPr>
          <w:rFonts w:ascii="Arial Black" w:hAnsi="Arial Black" w:cstheme="minorHAnsi"/>
          <w:sz w:val="24"/>
          <w:szCs w:val="24"/>
        </w:rPr>
      </w:pPr>
      <w:r>
        <w:rPr>
          <w:rFonts w:ascii="Arial Black" w:hAnsi="Arial Black" w:cstheme="minorHAnsi"/>
          <w:sz w:val="24"/>
          <w:szCs w:val="24"/>
        </w:rPr>
        <w:t xml:space="preserve">HOUSE COMMITTEE – </w:t>
      </w:r>
      <w:r w:rsidR="00E558AE">
        <w:rPr>
          <w:rFonts w:ascii="Arial Black" w:hAnsi="Arial Black" w:cstheme="minorHAnsi"/>
          <w:sz w:val="24"/>
          <w:szCs w:val="24"/>
        </w:rPr>
        <w:t>Rissa</w:t>
      </w:r>
      <w:r>
        <w:rPr>
          <w:rFonts w:ascii="Arial Black" w:hAnsi="Arial Black" w:cstheme="minorHAnsi"/>
          <w:sz w:val="24"/>
          <w:szCs w:val="24"/>
        </w:rPr>
        <w:t xml:space="preserve"> </w:t>
      </w:r>
      <w:r w:rsidR="00E558AE">
        <w:rPr>
          <w:rFonts w:ascii="Arial Black" w:hAnsi="Arial Black" w:cstheme="minorHAnsi"/>
          <w:sz w:val="24"/>
          <w:szCs w:val="24"/>
        </w:rPr>
        <w:t>Henderson</w:t>
      </w:r>
    </w:p>
    <w:p w14:paraId="5018722E" w14:textId="77777777" w:rsidR="00751F64" w:rsidRDefault="00D50349" w:rsidP="00D50349">
      <w:pPr>
        <w:widowControl/>
        <w:rPr>
          <w:rFonts w:cstheme="minorHAnsi"/>
          <w:sz w:val="24"/>
          <w:szCs w:val="24"/>
        </w:rPr>
      </w:pPr>
      <w:proofErr w:type="spellStart"/>
      <w:r>
        <w:rPr>
          <w:rFonts w:cstheme="minorHAnsi"/>
          <w:sz w:val="24"/>
          <w:szCs w:val="24"/>
        </w:rPr>
        <w:t>Risssa</w:t>
      </w:r>
      <w:proofErr w:type="spellEnd"/>
      <w:r>
        <w:rPr>
          <w:rFonts w:cstheme="minorHAnsi"/>
          <w:sz w:val="24"/>
          <w:szCs w:val="24"/>
        </w:rPr>
        <w:t xml:space="preserve"> Henderson indicated that one member of the House Committee spoke with some of the members who are cigar smokers </w:t>
      </w:r>
      <w:r w:rsidR="00C342E1">
        <w:rPr>
          <w:rFonts w:cstheme="minorHAnsi"/>
          <w:sz w:val="24"/>
          <w:szCs w:val="24"/>
        </w:rPr>
        <w:t xml:space="preserve">regarding smoking on the patio and adjacent to doors into the clubhouse.  The cigar smokers were very aware of the issue and </w:t>
      </w:r>
      <w:r w:rsidR="00751F64">
        <w:rPr>
          <w:rFonts w:cstheme="minorHAnsi"/>
          <w:sz w:val="24"/>
          <w:szCs w:val="24"/>
        </w:rPr>
        <w:t xml:space="preserve">will remain away from the doors to the clubhouse. For the remainder of the year, the doors to clubhouse will be kept closed when cigar smokers are on the patios. Through the winter, the House Committee will look at other areas that could be designated for smoking. </w:t>
      </w:r>
    </w:p>
    <w:p w14:paraId="5F80FC80" w14:textId="77777777" w:rsidR="00751F64" w:rsidRDefault="00751F64" w:rsidP="00D50349">
      <w:pPr>
        <w:widowControl/>
        <w:rPr>
          <w:rFonts w:cstheme="minorHAnsi"/>
          <w:sz w:val="24"/>
          <w:szCs w:val="24"/>
        </w:rPr>
      </w:pPr>
    </w:p>
    <w:p w14:paraId="04B1072F" w14:textId="51726A07" w:rsidR="00024DFC" w:rsidRDefault="0087787C" w:rsidP="00D50349">
      <w:pPr>
        <w:widowControl/>
        <w:rPr>
          <w:rFonts w:cstheme="minorHAnsi"/>
          <w:sz w:val="24"/>
          <w:szCs w:val="24"/>
        </w:rPr>
      </w:pPr>
      <w:r>
        <w:rPr>
          <w:rFonts w:cstheme="minorHAnsi"/>
          <w:sz w:val="24"/>
          <w:szCs w:val="24"/>
        </w:rPr>
        <w:t xml:space="preserve">Rissa noted that the House Committee also discussed non-member use of the clubhouse and restaurant. Staff will be asked to direct non-members to Ivy Sampson who will introduce them to the club and how to apply for membership. She will also remind them that to use the facilities, they must be accompanied by an active member. </w:t>
      </w:r>
      <w:r w:rsidR="00EF4489">
        <w:rPr>
          <w:rFonts w:cstheme="minorHAnsi"/>
          <w:sz w:val="24"/>
          <w:szCs w:val="24"/>
        </w:rPr>
        <w:t xml:space="preserve">Rissa said that the Committee will also be suggesting </w:t>
      </w:r>
      <w:r w:rsidR="004F68FA">
        <w:rPr>
          <w:rFonts w:cstheme="minorHAnsi"/>
          <w:sz w:val="24"/>
          <w:szCs w:val="24"/>
        </w:rPr>
        <w:t>pro shop merchandise include a price for members and another for non-members.</w:t>
      </w:r>
    </w:p>
    <w:p w14:paraId="2D5A616A" w14:textId="7F57F54C" w:rsidR="004F68FA" w:rsidRDefault="004F68FA" w:rsidP="00D50349">
      <w:pPr>
        <w:widowControl/>
        <w:rPr>
          <w:rFonts w:cstheme="minorHAnsi"/>
          <w:sz w:val="24"/>
          <w:szCs w:val="24"/>
        </w:rPr>
      </w:pPr>
    </w:p>
    <w:p w14:paraId="6C6A63FC" w14:textId="78F6E7CB" w:rsidR="004F68FA" w:rsidRPr="00D50349" w:rsidRDefault="000A0EA1" w:rsidP="00D50349">
      <w:pPr>
        <w:widowControl/>
        <w:rPr>
          <w:rFonts w:cstheme="minorHAnsi"/>
          <w:sz w:val="24"/>
          <w:szCs w:val="24"/>
        </w:rPr>
      </w:pPr>
      <w:r>
        <w:rPr>
          <w:rFonts w:cstheme="minorHAnsi"/>
          <w:sz w:val="24"/>
          <w:szCs w:val="24"/>
        </w:rPr>
        <w:t xml:space="preserve">Dave Wilder raised a concern </w:t>
      </w:r>
      <w:r w:rsidR="004F5112">
        <w:rPr>
          <w:rFonts w:cstheme="minorHAnsi"/>
          <w:sz w:val="24"/>
          <w:szCs w:val="24"/>
        </w:rPr>
        <w:t xml:space="preserve">brought to his attention about over-serving alcohol to members, jeopardizing their safety and creating a liability issue for the club. Ivy Sampson indicated that training has been implemented for staff about over-serving club members. It was suggested that the House Committee review the personal code of conduct to determine if additional policies or procedures are needed or if the existing policies just need to be enforced. It was also suggested that a reminder about responsible drinking should be included in the Mountaineer weekly newsletter.  </w:t>
      </w:r>
    </w:p>
    <w:bookmarkEnd w:id="2"/>
    <w:bookmarkEnd w:id="3"/>
    <w:p w14:paraId="0F6FEF46" w14:textId="290132F1" w:rsidR="003A2B0F" w:rsidRDefault="003A2B0F" w:rsidP="002A73CA">
      <w:pPr>
        <w:widowControl/>
        <w:rPr>
          <w:rFonts w:ascii="Arial Black" w:hAnsi="Arial Black" w:cstheme="minorHAnsi"/>
          <w:sz w:val="24"/>
          <w:szCs w:val="24"/>
        </w:rPr>
      </w:pPr>
    </w:p>
    <w:p w14:paraId="1D8D2300" w14:textId="77777777" w:rsidR="002351B7" w:rsidRDefault="002351B7" w:rsidP="002351B7">
      <w:pPr>
        <w:widowControl/>
        <w:rPr>
          <w:rFonts w:ascii="Arial Black" w:hAnsi="Arial Black" w:cstheme="minorHAnsi"/>
          <w:sz w:val="24"/>
          <w:szCs w:val="24"/>
        </w:rPr>
      </w:pPr>
      <w:r>
        <w:rPr>
          <w:rFonts w:ascii="Arial Black" w:hAnsi="Arial Black" w:cstheme="minorHAnsi"/>
          <w:sz w:val="24"/>
          <w:szCs w:val="24"/>
        </w:rPr>
        <w:t>GOLF COMMITTEE – Randy Burton</w:t>
      </w:r>
    </w:p>
    <w:p w14:paraId="5D21720B" w14:textId="0E15C5DD" w:rsidR="00B1287B" w:rsidRDefault="002351B7" w:rsidP="002351B7">
      <w:pPr>
        <w:widowControl/>
        <w:rPr>
          <w:rFonts w:cstheme="minorHAnsi"/>
          <w:sz w:val="24"/>
          <w:szCs w:val="24"/>
        </w:rPr>
      </w:pPr>
      <w:r>
        <w:rPr>
          <w:rFonts w:cstheme="minorHAnsi"/>
          <w:sz w:val="24"/>
          <w:szCs w:val="24"/>
        </w:rPr>
        <w:t>Randy Burton</w:t>
      </w:r>
      <w:r w:rsidR="00277739">
        <w:rPr>
          <w:rFonts w:cstheme="minorHAnsi"/>
          <w:sz w:val="24"/>
          <w:szCs w:val="24"/>
        </w:rPr>
        <w:t xml:space="preserve"> offered the following:</w:t>
      </w:r>
    </w:p>
    <w:p w14:paraId="2CFAFD3E" w14:textId="12F63E76" w:rsidR="00277739" w:rsidRDefault="00277739" w:rsidP="00B1287B">
      <w:pPr>
        <w:pStyle w:val="ListParagraph"/>
        <w:widowControl/>
        <w:numPr>
          <w:ilvl w:val="0"/>
          <w:numId w:val="22"/>
        </w:numPr>
        <w:rPr>
          <w:rFonts w:cstheme="minorHAnsi"/>
          <w:sz w:val="24"/>
          <w:szCs w:val="24"/>
        </w:rPr>
      </w:pPr>
      <w:r>
        <w:rPr>
          <w:rFonts w:cstheme="minorHAnsi"/>
          <w:sz w:val="24"/>
          <w:szCs w:val="24"/>
        </w:rPr>
        <w:t>Outdoor dining will be implemented for the Fall Classic as part of COVID mitigation measures.</w:t>
      </w:r>
    </w:p>
    <w:p w14:paraId="014845D5" w14:textId="77777777" w:rsidR="00277739" w:rsidRDefault="00277739" w:rsidP="00B1287B">
      <w:pPr>
        <w:pStyle w:val="ListParagraph"/>
        <w:widowControl/>
        <w:numPr>
          <w:ilvl w:val="0"/>
          <w:numId w:val="22"/>
        </w:numPr>
        <w:rPr>
          <w:rFonts w:cstheme="minorHAnsi"/>
          <w:sz w:val="24"/>
          <w:szCs w:val="24"/>
        </w:rPr>
      </w:pPr>
      <w:r>
        <w:rPr>
          <w:rFonts w:cstheme="minorHAnsi"/>
          <w:sz w:val="24"/>
          <w:szCs w:val="24"/>
        </w:rPr>
        <w:t>Actions taken to improve pace of play seem to be working.</w:t>
      </w:r>
    </w:p>
    <w:p w14:paraId="1A10EE09" w14:textId="77777777" w:rsidR="00277739" w:rsidRDefault="00277739" w:rsidP="00B1287B">
      <w:pPr>
        <w:pStyle w:val="ListParagraph"/>
        <w:widowControl/>
        <w:numPr>
          <w:ilvl w:val="0"/>
          <w:numId w:val="22"/>
        </w:numPr>
        <w:rPr>
          <w:rFonts w:cstheme="minorHAnsi"/>
          <w:sz w:val="24"/>
          <w:szCs w:val="24"/>
        </w:rPr>
      </w:pPr>
      <w:r>
        <w:rPr>
          <w:rFonts w:cstheme="minorHAnsi"/>
          <w:sz w:val="24"/>
          <w:szCs w:val="24"/>
        </w:rPr>
        <w:lastRenderedPageBreak/>
        <w:t xml:space="preserve">No changes to the TBD policy implemented this year at this time. </w:t>
      </w:r>
    </w:p>
    <w:p w14:paraId="0C853E44" w14:textId="600820A2" w:rsidR="00B1287B" w:rsidRDefault="00277739" w:rsidP="00B1287B">
      <w:pPr>
        <w:pStyle w:val="ListParagraph"/>
        <w:widowControl/>
        <w:numPr>
          <w:ilvl w:val="0"/>
          <w:numId w:val="22"/>
        </w:numPr>
        <w:rPr>
          <w:rFonts w:cstheme="minorHAnsi"/>
          <w:sz w:val="24"/>
          <w:szCs w:val="24"/>
        </w:rPr>
      </w:pPr>
      <w:r>
        <w:rPr>
          <w:rFonts w:cstheme="minorHAnsi"/>
          <w:sz w:val="24"/>
          <w:szCs w:val="24"/>
        </w:rPr>
        <w:t>Couples event ha</w:t>
      </w:r>
      <w:r w:rsidR="008E7568">
        <w:rPr>
          <w:rFonts w:cstheme="minorHAnsi"/>
          <w:sz w:val="24"/>
          <w:szCs w:val="24"/>
        </w:rPr>
        <w:t>d</w:t>
      </w:r>
      <w:r>
        <w:rPr>
          <w:rFonts w:cstheme="minorHAnsi"/>
          <w:sz w:val="24"/>
          <w:szCs w:val="24"/>
        </w:rPr>
        <w:t xml:space="preserve"> some late cancellations which resulted in the wasting of food purchased specifically for the event.  Will be looking into back-charging members for food costs if cancellations are too close to the date of the event. Ed </w:t>
      </w:r>
      <w:proofErr w:type="spellStart"/>
      <w:r>
        <w:rPr>
          <w:rFonts w:cstheme="minorHAnsi"/>
          <w:sz w:val="24"/>
          <w:szCs w:val="24"/>
        </w:rPr>
        <w:t>Gussio</w:t>
      </w:r>
      <w:proofErr w:type="spellEnd"/>
      <w:r>
        <w:rPr>
          <w:rFonts w:cstheme="minorHAnsi"/>
          <w:sz w:val="24"/>
          <w:szCs w:val="24"/>
        </w:rPr>
        <w:t xml:space="preserve"> noted that for the Fire</w:t>
      </w:r>
      <w:r w:rsidR="000605AB">
        <w:rPr>
          <w:rFonts w:cstheme="minorHAnsi"/>
          <w:sz w:val="24"/>
          <w:szCs w:val="24"/>
        </w:rPr>
        <w:t>cracker event</w:t>
      </w:r>
      <w:r>
        <w:rPr>
          <w:rFonts w:cstheme="minorHAnsi"/>
          <w:sz w:val="24"/>
          <w:szCs w:val="24"/>
        </w:rPr>
        <w:t>, fees were charged upfront and if cancellation took place to close to the event date, the fee was not refunded.</w:t>
      </w:r>
    </w:p>
    <w:p w14:paraId="04643B7F" w14:textId="77777777" w:rsidR="00277739" w:rsidRDefault="00277739" w:rsidP="00277739">
      <w:pPr>
        <w:pStyle w:val="ListParagraph"/>
        <w:widowControl/>
        <w:ind w:left="720" w:firstLine="0"/>
        <w:rPr>
          <w:rFonts w:cstheme="minorHAnsi"/>
          <w:sz w:val="24"/>
          <w:szCs w:val="24"/>
        </w:rPr>
      </w:pPr>
    </w:p>
    <w:p w14:paraId="17527446" w14:textId="77777777" w:rsidR="007A0ED6" w:rsidRDefault="007A0ED6" w:rsidP="007A0ED6">
      <w:pPr>
        <w:widowControl/>
        <w:rPr>
          <w:rFonts w:cstheme="minorHAnsi"/>
          <w:sz w:val="24"/>
          <w:szCs w:val="24"/>
        </w:rPr>
      </w:pPr>
      <w:r w:rsidRPr="0030062E">
        <w:rPr>
          <w:rFonts w:ascii="Arial Black" w:hAnsi="Arial Black" w:cstheme="minorHAnsi"/>
          <w:sz w:val="24"/>
          <w:szCs w:val="24"/>
        </w:rPr>
        <w:t xml:space="preserve">MEMBERSHIP COMMITTEE – </w:t>
      </w:r>
      <w:r>
        <w:rPr>
          <w:rFonts w:ascii="Arial Black" w:hAnsi="Arial Black" w:cstheme="minorHAnsi"/>
          <w:sz w:val="24"/>
          <w:szCs w:val="24"/>
        </w:rPr>
        <w:t xml:space="preserve">John Harrington </w:t>
      </w:r>
    </w:p>
    <w:p w14:paraId="76CF2D48" w14:textId="5B9D5D73" w:rsidR="0049447D" w:rsidRPr="00E52E27" w:rsidRDefault="00E553B9" w:rsidP="00E52E27">
      <w:pPr>
        <w:widowControl/>
        <w:rPr>
          <w:rFonts w:cstheme="minorHAnsi"/>
          <w:sz w:val="24"/>
          <w:szCs w:val="24"/>
        </w:rPr>
      </w:pPr>
      <w:r w:rsidRPr="00E553B9">
        <w:rPr>
          <w:rFonts w:cstheme="minorHAnsi"/>
          <w:sz w:val="24"/>
          <w:szCs w:val="24"/>
        </w:rPr>
        <w:t xml:space="preserve">John Harrington </w:t>
      </w:r>
      <w:r w:rsidR="00E52E27">
        <w:rPr>
          <w:rFonts w:cstheme="minorHAnsi"/>
          <w:sz w:val="24"/>
          <w:szCs w:val="24"/>
        </w:rPr>
        <w:t xml:space="preserve">stated that year to date, </w:t>
      </w:r>
      <w:r w:rsidRPr="00E52E27">
        <w:rPr>
          <w:rFonts w:cstheme="minorHAnsi"/>
          <w:sz w:val="24"/>
          <w:szCs w:val="24"/>
        </w:rPr>
        <w:t xml:space="preserve">28 new full memberships, 7 associate memberships and 7 preview memberships have been sold. Currently, </w:t>
      </w:r>
      <w:r w:rsidR="00E52E27">
        <w:rPr>
          <w:rFonts w:cstheme="minorHAnsi"/>
          <w:sz w:val="24"/>
          <w:szCs w:val="24"/>
        </w:rPr>
        <w:t xml:space="preserve">there are </w:t>
      </w:r>
      <w:r w:rsidRPr="00E52E27">
        <w:rPr>
          <w:rFonts w:cstheme="minorHAnsi"/>
          <w:sz w:val="24"/>
          <w:szCs w:val="24"/>
        </w:rPr>
        <w:t>383 full memberships and17 associate memberships, with a waiting list of 24.</w:t>
      </w:r>
    </w:p>
    <w:p w14:paraId="24937CF7" w14:textId="77777777" w:rsidR="00E52E27" w:rsidRDefault="00E52E27" w:rsidP="00E52E27">
      <w:pPr>
        <w:widowControl/>
        <w:rPr>
          <w:rFonts w:cstheme="minorHAnsi"/>
          <w:sz w:val="24"/>
          <w:szCs w:val="24"/>
        </w:rPr>
      </w:pPr>
    </w:p>
    <w:p w14:paraId="514362EB" w14:textId="33AD2A6A" w:rsidR="007A0ED6" w:rsidRDefault="00E52E27" w:rsidP="00E52E27">
      <w:pPr>
        <w:widowControl/>
        <w:rPr>
          <w:rFonts w:cstheme="minorHAnsi"/>
          <w:sz w:val="24"/>
          <w:szCs w:val="24"/>
        </w:rPr>
      </w:pPr>
      <w:r>
        <w:rPr>
          <w:rFonts w:cstheme="minorHAnsi"/>
          <w:sz w:val="24"/>
          <w:szCs w:val="24"/>
        </w:rPr>
        <w:t xml:space="preserve">Ed </w:t>
      </w:r>
      <w:proofErr w:type="spellStart"/>
      <w:r>
        <w:rPr>
          <w:rFonts w:cstheme="minorHAnsi"/>
          <w:sz w:val="24"/>
          <w:szCs w:val="24"/>
        </w:rPr>
        <w:t>Gussio</w:t>
      </w:r>
      <w:proofErr w:type="spellEnd"/>
      <w:r>
        <w:rPr>
          <w:rFonts w:cstheme="minorHAnsi"/>
          <w:sz w:val="24"/>
          <w:szCs w:val="24"/>
        </w:rPr>
        <w:t xml:space="preserve"> inquired if we have any information on why members are leaving the club and would some type of exit interview be warranted to determine the reasons for the departures. This information would be helpful when convening for the Board retreat in December to plan for the 2022 season.</w:t>
      </w:r>
    </w:p>
    <w:p w14:paraId="154103F8" w14:textId="7A42044D" w:rsidR="00E52E27" w:rsidRDefault="00E52E27" w:rsidP="00E52E27">
      <w:pPr>
        <w:widowControl/>
        <w:rPr>
          <w:rFonts w:cstheme="minorHAnsi"/>
          <w:sz w:val="24"/>
          <w:szCs w:val="24"/>
        </w:rPr>
      </w:pPr>
    </w:p>
    <w:p w14:paraId="51ABFB8D" w14:textId="0B567882" w:rsidR="00E52E27" w:rsidRDefault="00E52E27" w:rsidP="00E52E27">
      <w:pPr>
        <w:widowControl/>
        <w:rPr>
          <w:rFonts w:cstheme="minorHAnsi"/>
          <w:sz w:val="24"/>
          <w:szCs w:val="24"/>
        </w:rPr>
      </w:pPr>
      <w:r>
        <w:rPr>
          <w:rFonts w:cstheme="minorHAnsi"/>
          <w:sz w:val="24"/>
          <w:szCs w:val="24"/>
        </w:rPr>
        <w:t>John Harrington noted that the Membership Committee has started planning for the 2022 season including setting up the new member social and developing membership criteria.</w:t>
      </w:r>
    </w:p>
    <w:p w14:paraId="0F59BB17" w14:textId="77777777" w:rsidR="00E80285" w:rsidRPr="00E52E27" w:rsidRDefault="00E80285" w:rsidP="00E52E27">
      <w:pPr>
        <w:widowControl/>
        <w:rPr>
          <w:rFonts w:cstheme="minorHAnsi"/>
          <w:sz w:val="24"/>
          <w:szCs w:val="24"/>
        </w:rPr>
      </w:pPr>
    </w:p>
    <w:p w14:paraId="4F7DEE23" w14:textId="77777777" w:rsidR="0072746F" w:rsidRPr="0072746F" w:rsidRDefault="0072746F" w:rsidP="0072746F">
      <w:pPr>
        <w:widowControl/>
        <w:rPr>
          <w:rFonts w:cstheme="minorHAnsi"/>
          <w:sz w:val="24"/>
          <w:szCs w:val="24"/>
        </w:rPr>
      </w:pPr>
      <w:r w:rsidRPr="0072746F">
        <w:rPr>
          <w:rFonts w:ascii="Arial Black" w:hAnsi="Arial Black" w:cstheme="minorHAnsi"/>
          <w:sz w:val="24"/>
          <w:szCs w:val="24"/>
        </w:rPr>
        <w:t xml:space="preserve">CONTINENTAL BANKRUPTCY UPDATE – Dennis Mayfield </w:t>
      </w:r>
    </w:p>
    <w:p w14:paraId="4BFCA96A" w14:textId="77777777" w:rsidR="00060BD5" w:rsidRDefault="00060BD5" w:rsidP="00060BD5">
      <w:pPr>
        <w:widowControl/>
        <w:rPr>
          <w:rFonts w:cstheme="minorHAnsi"/>
          <w:sz w:val="24"/>
          <w:szCs w:val="24"/>
        </w:rPr>
      </w:pPr>
    </w:p>
    <w:p w14:paraId="16173901" w14:textId="77777777" w:rsidR="003758DB" w:rsidRDefault="00060BD5" w:rsidP="00060BD5">
      <w:pPr>
        <w:widowControl/>
        <w:rPr>
          <w:rFonts w:cstheme="minorHAnsi"/>
          <w:sz w:val="24"/>
          <w:szCs w:val="24"/>
        </w:rPr>
      </w:pPr>
      <w:r>
        <w:rPr>
          <w:rFonts w:cstheme="minorHAnsi"/>
          <w:sz w:val="24"/>
          <w:szCs w:val="24"/>
        </w:rPr>
        <w:t xml:space="preserve">Ed </w:t>
      </w:r>
      <w:proofErr w:type="spellStart"/>
      <w:r>
        <w:rPr>
          <w:rFonts w:cstheme="minorHAnsi"/>
          <w:sz w:val="24"/>
          <w:szCs w:val="24"/>
        </w:rPr>
        <w:t>Gussio</w:t>
      </w:r>
      <w:proofErr w:type="spellEnd"/>
      <w:r>
        <w:rPr>
          <w:rFonts w:cstheme="minorHAnsi"/>
          <w:sz w:val="24"/>
          <w:szCs w:val="24"/>
        </w:rPr>
        <w:t xml:space="preserve"> noted that </w:t>
      </w:r>
      <w:r w:rsidR="003758DB">
        <w:rPr>
          <w:rFonts w:cstheme="minorHAnsi"/>
          <w:sz w:val="24"/>
          <w:szCs w:val="24"/>
        </w:rPr>
        <w:t>Attorney Randy</w:t>
      </w:r>
      <w:r w:rsidR="003758DB" w:rsidRPr="00105DE7">
        <w:rPr>
          <w:rFonts w:cstheme="minorHAnsi"/>
          <w:sz w:val="24"/>
          <w:szCs w:val="24"/>
        </w:rPr>
        <w:t xml:space="preserve"> N</w:t>
      </w:r>
      <w:r w:rsidR="003758DB">
        <w:rPr>
          <w:rFonts w:cstheme="minorHAnsi"/>
          <w:sz w:val="24"/>
          <w:szCs w:val="24"/>
        </w:rPr>
        <w:t>uss</w:t>
      </w:r>
      <w:r w:rsidR="003758DB" w:rsidRPr="00105DE7">
        <w:rPr>
          <w:rFonts w:cstheme="minorHAnsi"/>
          <w:sz w:val="24"/>
          <w:szCs w:val="24"/>
        </w:rPr>
        <w:t>baum</w:t>
      </w:r>
      <w:r w:rsidR="003758DB">
        <w:rPr>
          <w:rFonts w:cstheme="minorHAnsi"/>
          <w:sz w:val="24"/>
          <w:szCs w:val="24"/>
        </w:rPr>
        <w:t xml:space="preserve"> is communicating with the Attorney representing the Continental Country Club in the Bankruptcy proceedings regarding the City of Flagstaff Reclaimed Water contract and the FGMC maintenance responsibilities. </w:t>
      </w:r>
    </w:p>
    <w:p w14:paraId="5F219474" w14:textId="4C9D84B7" w:rsidR="003758DB" w:rsidRDefault="003758DB" w:rsidP="00060BD5">
      <w:pPr>
        <w:widowControl/>
        <w:rPr>
          <w:rFonts w:cstheme="minorHAnsi"/>
          <w:sz w:val="24"/>
          <w:szCs w:val="24"/>
        </w:rPr>
      </w:pPr>
    </w:p>
    <w:p w14:paraId="51F948EE" w14:textId="0F365111" w:rsidR="003758DB" w:rsidRDefault="003758DB" w:rsidP="00060BD5">
      <w:pPr>
        <w:widowControl/>
        <w:rPr>
          <w:rFonts w:cstheme="minorHAnsi"/>
          <w:sz w:val="24"/>
          <w:szCs w:val="24"/>
        </w:rPr>
      </w:pPr>
      <w:r>
        <w:rPr>
          <w:rFonts w:cstheme="minorHAnsi"/>
          <w:sz w:val="24"/>
          <w:szCs w:val="24"/>
        </w:rPr>
        <w:t xml:space="preserve">Ed </w:t>
      </w:r>
      <w:proofErr w:type="spellStart"/>
      <w:r>
        <w:rPr>
          <w:rFonts w:cstheme="minorHAnsi"/>
          <w:sz w:val="24"/>
          <w:szCs w:val="24"/>
        </w:rPr>
        <w:t>Gussio</w:t>
      </w:r>
      <w:proofErr w:type="spellEnd"/>
      <w:r>
        <w:rPr>
          <w:rFonts w:cstheme="minorHAnsi"/>
          <w:sz w:val="24"/>
          <w:szCs w:val="24"/>
        </w:rPr>
        <w:t xml:space="preserve"> also noted that the subcommittee dealing with the CCC Bankruptcy has begun investigating other options for watering the Aspen Valley golf course. Drilling of a well adjacent to Hole #15 is an option that merits additional investigations. Jeff </w:t>
      </w:r>
      <w:proofErr w:type="spellStart"/>
      <w:r>
        <w:rPr>
          <w:rFonts w:cstheme="minorHAnsi"/>
          <w:sz w:val="24"/>
          <w:szCs w:val="24"/>
        </w:rPr>
        <w:t>Plattis</w:t>
      </w:r>
      <w:proofErr w:type="spellEnd"/>
      <w:r>
        <w:rPr>
          <w:rFonts w:cstheme="minorHAnsi"/>
          <w:sz w:val="24"/>
          <w:szCs w:val="24"/>
        </w:rPr>
        <w:t xml:space="preserve"> has told Ed that Lake Humphreys could be filled by a well located adjacent to Hole #15 since the irrigation system is a looped system allowing water to flow in either direction. Ed noted that there are several considerations associated with the City of Flagstaff that would need to be addressed.  It was suggested that Rita McGuire be hired as a consultant to investigate the issues that need to be resolved in order advance the option of drilling a well in this area.  </w:t>
      </w:r>
    </w:p>
    <w:p w14:paraId="005B30D9" w14:textId="77777777" w:rsidR="0072746F" w:rsidRPr="007E572B" w:rsidRDefault="0072746F" w:rsidP="007E572B">
      <w:pPr>
        <w:widowControl/>
        <w:rPr>
          <w:rFonts w:cstheme="minorHAnsi"/>
          <w:sz w:val="24"/>
          <w:szCs w:val="24"/>
        </w:rPr>
      </w:pPr>
    </w:p>
    <w:p w14:paraId="456DA769" w14:textId="41096BFF" w:rsidR="0072746F" w:rsidRPr="007E572B" w:rsidRDefault="007E572B" w:rsidP="007E572B">
      <w:pPr>
        <w:widowControl/>
        <w:rPr>
          <w:rFonts w:cstheme="minorHAnsi"/>
          <w:sz w:val="24"/>
          <w:szCs w:val="24"/>
        </w:rPr>
      </w:pPr>
      <w:r>
        <w:rPr>
          <w:rFonts w:cstheme="minorHAnsi"/>
          <w:sz w:val="24"/>
          <w:szCs w:val="24"/>
        </w:rPr>
        <w:t xml:space="preserve">Ed </w:t>
      </w:r>
      <w:proofErr w:type="spellStart"/>
      <w:r>
        <w:rPr>
          <w:rFonts w:cstheme="minorHAnsi"/>
          <w:sz w:val="24"/>
          <w:szCs w:val="24"/>
        </w:rPr>
        <w:t>Gussio</w:t>
      </w:r>
      <w:proofErr w:type="spellEnd"/>
      <w:r w:rsidR="0072746F" w:rsidRPr="007E572B">
        <w:rPr>
          <w:rFonts w:cstheme="minorHAnsi"/>
          <w:sz w:val="24"/>
          <w:szCs w:val="24"/>
        </w:rPr>
        <w:t xml:space="preserve"> made a </w:t>
      </w:r>
      <w:r w:rsidR="0072746F" w:rsidRPr="007E572B">
        <w:rPr>
          <w:rFonts w:ascii="Arial Black" w:hAnsi="Arial Black" w:cstheme="minorHAnsi"/>
          <w:b/>
          <w:bCs/>
          <w:sz w:val="24"/>
          <w:szCs w:val="24"/>
        </w:rPr>
        <w:t>MOTION</w:t>
      </w:r>
      <w:r w:rsidR="0072746F" w:rsidRPr="007E572B">
        <w:rPr>
          <w:rFonts w:cstheme="minorHAnsi"/>
          <w:sz w:val="24"/>
          <w:szCs w:val="24"/>
        </w:rPr>
        <w:t xml:space="preserve"> to </w:t>
      </w:r>
      <w:r>
        <w:rPr>
          <w:rFonts w:cstheme="minorHAnsi"/>
          <w:sz w:val="24"/>
          <w:szCs w:val="24"/>
        </w:rPr>
        <w:t xml:space="preserve">hire Rita McGuire at a cost of not more than $2500 to investigate the feasibility of drilling a well adjacent to Hole #15 for golf course irrigation purposes. </w:t>
      </w:r>
      <w:r w:rsidR="0072746F" w:rsidRPr="007E572B">
        <w:rPr>
          <w:rFonts w:cstheme="minorHAnsi"/>
          <w:sz w:val="24"/>
          <w:szCs w:val="24"/>
        </w:rPr>
        <w:t xml:space="preserve">Motion was seconded by </w:t>
      </w:r>
      <w:r>
        <w:rPr>
          <w:rFonts w:cstheme="minorHAnsi"/>
          <w:sz w:val="24"/>
          <w:szCs w:val="24"/>
        </w:rPr>
        <w:t>Alisa Carlson</w:t>
      </w:r>
      <w:r w:rsidR="0072746F" w:rsidRPr="007E572B">
        <w:rPr>
          <w:rFonts w:cstheme="minorHAnsi"/>
          <w:sz w:val="24"/>
          <w:szCs w:val="24"/>
        </w:rPr>
        <w:t>. The motion was approved unanimously.</w:t>
      </w:r>
    </w:p>
    <w:p w14:paraId="4F35E1C7" w14:textId="77777777" w:rsidR="006645DC" w:rsidRPr="0072746F" w:rsidRDefault="006645DC" w:rsidP="0072746F">
      <w:pPr>
        <w:widowControl/>
        <w:rPr>
          <w:rFonts w:cstheme="minorHAnsi"/>
          <w:sz w:val="24"/>
          <w:szCs w:val="24"/>
        </w:rPr>
      </w:pPr>
    </w:p>
    <w:p w14:paraId="3022123D" w14:textId="4A49EFEA" w:rsidR="006645DC" w:rsidRDefault="006645DC" w:rsidP="006645DC">
      <w:pPr>
        <w:widowControl/>
        <w:rPr>
          <w:rFonts w:ascii="Arial Black" w:hAnsi="Arial Black" w:cstheme="minorHAnsi"/>
          <w:sz w:val="24"/>
          <w:szCs w:val="24"/>
        </w:rPr>
      </w:pPr>
      <w:r>
        <w:rPr>
          <w:rFonts w:ascii="Arial Black" w:hAnsi="Arial Black" w:cstheme="minorHAnsi"/>
          <w:sz w:val="24"/>
          <w:szCs w:val="24"/>
        </w:rPr>
        <w:t xml:space="preserve">BY-LAW REVIEW </w:t>
      </w:r>
      <w:r w:rsidRPr="006645DC">
        <w:rPr>
          <w:rFonts w:ascii="Arial Black" w:hAnsi="Arial Black" w:cstheme="minorHAnsi"/>
          <w:sz w:val="24"/>
          <w:szCs w:val="24"/>
        </w:rPr>
        <w:t xml:space="preserve">UPDATE – </w:t>
      </w:r>
      <w:r>
        <w:rPr>
          <w:rFonts w:ascii="Arial Black" w:hAnsi="Arial Black" w:cstheme="minorHAnsi"/>
          <w:sz w:val="24"/>
          <w:szCs w:val="24"/>
        </w:rPr>
        <w:t>Alisa Carlson</w:t>
      </w:r>
    </w:p>
    <w:p w14:paraId="14DC3962" w14:textId="3EC97B52" w:rsidR="0031277C" w:rsidRDefault="00235F8E" w:rsidP="00235F8E">
      <w:pPr>
        <w:widowControl/>
        <w:rPr>
          <w:rFonts w:cstheme="minorHAnsi"/>
          <w:sz w:val="24"/>
          <w:szCs w:val="24"/>
        </w:rPr>
      </w:pPr>
      <w:r>
        <w:rPr>
          <w:rFonts w:cstheme="minorHAnsi"/>
          <w:sz w:val="24"/>
          <w:szCs w:val="24"/>
        </w:rPr>
        <w:t>Alisa Carlson stated that the</w:t>
      </w:r>
      <w:r w:rsidR="006645DC">
        <w:rPr>
          <w:rFonts w:cstheme="minorHAnsi"/>
          <w:sz w:val="24"/>
          <w:szCs w:val="24"/>
        </w:rPr>
        <w:t xml:space="preserve"> meeting </w:t>
      </w:r>
      <w:r w:rsidR="00792E98">
        <w:rPr>
          <w:rFonts w:cstheme="minorHAnsi"/>
          <w:sz w:val="24"/>
          <w:szCs w:val="24"/>
        </w:rPr>
        <w:t>i</w:t>
      </w:r>
      <w:r w:rsidR="006645DC">
        <w:rPr>
          <w:rFonts w:cstheme="minorHAnsi"/>
          <w:sz w:val="24"/>
          <w:szCs w:val="24"/>
        </w:rPr>
        <w:t>s</w:t>
      </w:r>
      <w:r w:rsidR="00792E98">
        <w:rPr>
          <w:rFonts w:cstheme="minorHAnsi"/>
          <w:sz w:val="24"/>
          <w:szCs w:val="24"/>
        </w:rPr>
        <w:t xml:space="preserve"> s</w:t>
      </w:r>
      <w:r w:rsidR="006645DC">
        <w:rPr>
          <w:rFonts w:cstheme="minorHAnsi"/>
          <w:sz w:val="24"/>
          <w:szCs w:val="24"/>
        </w:rPr>
        <w:t xml:space="preserve">cheduled for </w:t>
      </w:r>
      <w:r>
        <w:rPr>
          <w:rFonts w:cstheme="minorHAnsi"/>
          <w:sz w:val="24"/>
          <w:szCs w:val="24"/>
        </w:rPr>
        <w:t>mid-September.  She also invited suggestions for additional members to be added to the committee charged with updating the By-laws.</w:t>
      </w:r>
    </w:p>
    <w:p w14:paraId="528CC8F6" w14:textId="77777777" w:rsidR="00235F8E" w:rsidRPr="00615A3C" w:rsidRDefault="00235F8E" w:rsidP="00235F8E">
      <w:pPr>
        <w:widowControl/>
        <w:rPr>
          <w:rFonts w:cstheme="minorHAnsi"/>
          <w:sz w:val="24"/>
          <w:szCs w:val="24"/>
        </w:rPr>
      </w:pPr>
    </w:p>
    <w:p w14:paraId="6E451FCF" w14:textId="2A98BFA4" w:rsidR="00297EAC" w:rsidRDefault="0031277C" w:rsidP="0031277C">
      <w:pPr>
        <w:widowControl/>
        <w:rPr>
          <w:rFonts w:ascii="Arial Black" w:hAnsi="Arial Black" w:cstheme="minorHAnsi"/>
          <w:sz w:val="24"/>
          <w:szCs w:val="24"/>
        </w:rPr>
      </w:pPr>
      <w:r w:rsidRPr="000730C0">
        <w:rPr>
          <w:rFonts w:ascii="Arial Black" w:hAnsi="Arial Black" w:cstheme="minorHAnsi"/>
          <w:sz w:val="24"/>
          <w:szCs w:val="24"/>
        </w:rPr>
        <w:lastRenderedPageBreak/>
        <w:t>G</w:t>
      </w:r>
      <w:r>
        <w:rPr>
          <w:rFonts w:ascii="Arial Black" w:hAnsi="Arial Black" w:cstheme="minorHAnsi"/>
          <w:sz w:val="24"/>
          <w:szCs w:val="24"/>
        </w:rPr>
        <w:t xml:space="preserve">ENERAL MANAGER UPDATE – </w:t>
      </w:r>
      <w:r w:rsidR="00DC284E">
        <w:rPr>
          <w:rFonts w:ascii="Arial Black" w:hAnsi="Arial Black" w:cstheme="minorHAnsi"/>
          <w:sz w:val="24"/>
          <w:szCs w:val="24"/>
        </w:rPr>
        <w:t>Ivy Sampson</w:t>
      </w:r>
    </w:p>
    <w:p w14:paraId="71B6F34C" w14:textId="3CB2144B" w:rsidR="0031277C" w:rsidRDefault="00DC284E" w:rsidP="0031277C">
      <w:pPr>
        <w:widowControl/>
        <w:rPr>
          <w:rFonts w:cstheme="minorHAnsi"/>
          <w:sz w:val="24"/>
          <w:szCs w:val="24"/>
        </w:rPr>
      </w:pPr>
      <w:r>
        <w:rPr>
          <w:rFonts w:cstheme="minorHAnsi"/>
          <w:sz w:val="24"/>
          <w:szCs w:val="24"/>
        </w:rPr>
        <w:t>Ivy</w:t>
      </w:r>
      <w:r w:rsidR="00297EAC">
        <w:rPr>
          <w:rFonts w:cstheme="minorHAnsi"/>
          <w:sz w:val="24"/>
          <w:szCs w:val="24"/>
        </w:rPr>
        <w:t xml:space="preserve"> r</w:t>
      </w:r>
      <w:r w:rsidR="0031277C">
        <w:rPr>
          <w:rFonts w:cstheme="minorHAnsi"/>
          <w:sz w:val="24"/>
          <w:szCs w:val="24"/>
        </w:rPr>
        <w:t>eported on the following:</w:t>
      </w:r>
    </w:p>
    <w:p w14:paraId="3E25C5DE" w14:textId="77777777" w:rsidR="00AB0FCB" w:rsidRDefault="00AB0FCB" w:rsidP="00C0663C">
      <w:pPr>
        <w:pStyle w:val="ListParagraph"/>
        <w:widowControl/>
        <w:numPr>
          <w:ilvl w:val="0"/>
          <w:numId w:val="17"/>
        </w:numPr>
        <w:rPr>
          <w:rFonts w:cstheme="minorHAnsi"/>
          <w:sz w:val="24"/>
          <w:szCs w:val="24"/>
        </w:rPr>
      </w:pPr>
      <w:r>
        <w:rPr>
          <w:rFonts w:cstheme="minorHAnsi"/>
          <w:sz w:val="24"/>
          <w:szCs w:val="24"/>
        </w:rPr>
        <w:t>The lease for new golf carts needs to be signed soon since it will take approximately 6 months to get the new carts. Ivy stated that the new carts being considered will include:</w:t>
      </w:r>
    </w:p>
    <w:p w14:paraId="3AD7B9A6" w14:textId="68B352C1" w:rsidR="00AB0FCB" w:rsidRDefault="003C17E3" w:rsidP="00AB0FCB">
      <w:pPr>
        <w:pStyle w:val="ListParagraph"/>
        <w:widowControl/>
        <w:numPr>
          <w:ilvl w:val="1"/>
          <w:numId w:val="17"/>
        </w:numPr>
        <w:rPr>
          <w:rFonts w:cstheme="minorHAnsi"/>
          <w:sz w:val="24"/>
          <w:szCs w:val="24"/>
        </w:rPr>
      </w:pPr>
      <w:r>
        <w:rPr>
          <w:rFonts w:cstheme="minorHAnsi"/>
          <w:sz w:val="24"/>
          <w:szCs w:val="24"/>
        </w:rPr>
        <w:t>Lithium-ion</w:t>
      </w:r>
      <w:r w:rsidR="00AB0FCB">
        <w:rPr>
          <w:rFonts w:cstheme="minorHAnsi"/>
          <w:sz w:val="24"/>
          <w:szCs w:val="24"/>
        </w:rPr>
        <w:t xml:space="preserve"> batteries that can be used for 54 holes; charging of these types of batteries are more efficient than the current batteries and could saving on electricity costs. </w:t>
      </w:r>
    </w:p>
    <w:p w14:paraId="7FF3F1B8" w14:textId="77777777" w:rsidR="00AB0FCB" w:rsidRDefault="00AB0FCB" w:rsidP="00AB0FCB">
      <w:pPr>
        <w:pStyle w:val="ListParagraph"/>
        <w:widowControl/>
        <w:numPr>
          <w:ilvl w:val="1"/>
          <w:numId w:val="17"/>
        </w:numPr>
        <w:rPr>
          <w:rFonts w:cstheme="minorHAnsi"/>
          <w:sz w:val="24"/>
          <w:szCs w:val="24"/>
        </w:rPr>
      </w:pPr>
      <w:r>
        <w:rPr>
          <w:rFonts w:cstheme="minorHAnsi"/>
          <w:sz w:val="24"/>
          <w:szCs w:val="24"/>
        </w:rPr>
        <w:t>Also looking at adding GPS capabilities to the new carts and Golf Genius, which will allow for real-time scoring for club events.</w:t>
      </w:r>
    </w:p>
    <w:p w14:paraId="75BCCECD" w14:textId="023AF0A8" w:rsidR="003C17E3" w:rsidRDefault="00AB0FCB" w:rsidP="003C17E3">
      <w:pPr>
        <w:widowControl/>
        <w:ind w:left="720"/>
        <w:rPr>
          <w:rFonts w:cstheme="minorHAnsi"/>
          <w:sz w:val="24"/>
          <w:szCs w:val="24"/>
        </w:rPr>
      </w:pPr>
      <w:r>
        <w:rPr>
          <w:rFonts w:cstheme="minorHAnsi"/>
          <w:sz w:val="24"/>
          <w:szCs w:val="24"/>
        </w:rPr>
        <w:t xml:space="preserve">The added costs for the </w:t>
      </w:r>
      <w:r w:rsidR="003C17E3">
        <w:rPr>
          <w:rFonts w:cstheme="minorHAnsi"/>
          <w:sz w:val="24"/>
          <w:szCs w:val="24"/>
        </w:rPr>
        <w:t>lithium-ion</w:t>
      </w:r>
      <w:r>
        <w:rPr>
          <w:rFonts w:cstheme="minorHAnsi"/>
          <w:sz w:val="24"/>
          <w:szCs w:val="24"/>
        </w:rPr>
        <w:t xml:space="preserve"> battery and GPS capabilities will be $8000/month, which is $2200 more per month than the current lease.</w:t>
      </w:r>
    </w:p>
    <w:p w14:paraId="38A2651C" w14:textId="77777777" w:rsidR="003C17E3" w:rsidRDefault="003C17E3" w:rsidP="003C17E3">
      <w:pPr>
        <w:widowControl/>
        <w:ind w:left="720"/>
        <w:rPr>
          <w:rFonts w:cstheme="minorHAnsi"/>
          <w:sz w:val="24"/>
          <w:szCs w:val="24"/>
        </w:rPr>
      </w:pPr>
    </w:p>
    <w:p w14:paraId="67567BB7" w14:textId="030DCBED" w:rsidR="003C17E3" w:rsidRPr="007E572B" w:rsidRDefault="003C17E3" w:rsidP="003C17E3">
      <w:pPr>
        <w:widowControl/>
        <w:rPr>
          <w:rFonts w:cstheme="minorHAnsi"/>
          <w:sz w:val="24"/>
          <w:szCs w:val="24"/>
        </w:rPr>
      </w:pPr>
      <w:r>
        <w:rPr>
          <w:rFonts w:cstheme="minorHAnsi"/>
          <w:sz w:val="24"/>
          <w:szCs w:val="24"/>
        </w:rPr>
        <w:t>Tim Hansen</w:t>
      </w:r>
      <w:r w:rsidRPr="007E572B">
        <w:rPr>
          <w:rFonts w:cstheme="minorHAnsi"/>
          <w:sz w:val="24"/>
          <w:szCs w:val="24"/>
        </w:rPr>
        <w:t xml:space="preserve"> made a </w:t>
      </w:r>
      <w:r w:rsidRPr="007E572B">
        <w:rPr>
          <w:rFonts w:ascii="Arial Black" w:hAnsi="Arial Black" w:cstheme="minorHAnsi"/>
          <w:b/>
          <w:bCs/>
          <w:sz w:val="24"/>
          <w:szCs w:val="24"/>
        </w:rPr>
        <w:t>MOTION</w:t>
      </w:r>
      <w:r w:rsidRPr="007E572B">
        <w:rPr>
          <w:rFonts w:cstheme="minorHAnsi"/>
          <w:sz w:val="24"/>
          <w:szCs w:val="24"/>
        </w:rPr>
        <w:t xml:space="preserve"> to </w:t>
      </w:r>
      <w:r>
        <w:rPr>
          <w:rFonts w:cstheme="minorHAnsi"/>
          <w:sz w:val="24"/>
          <w:szCs w:val="24"/>
        </w:rPr>
        <w:t xml:space="preserve">have Ivy Sampson execute a lease for new golf carts that include lithium-ion batteries, GPS system and Golf Genius software. </w:t>
      </w:r>
      <w:r w:rsidRPr="007E572B">
        <w:rPr>
          <w:rFonts w:cstheme="minorHAnsi"/>
          <w:sz w:val="24"/>
          <w:szCs w:val="24"/>
        </w:rPr>
        <w:t xml:space="preserve">Motion was seconded by </w:t>
      </w:r>
      <w:r>
        <w:rPr>
          <w:rFonts w:cstheme="minorHAnsi"/>
          <w:sz w:val="24"/>
          <w:szCs w:val="24"/>
        </w:rPr>
        <w:t>Frank Medina</w:t>
      </w:r>
      <w:r w:rsidRPr="007E572B">
        <w:rPr>
          <w:rFonts w:cstheme="minorHAnsi"/>
          <w:sz w:val="24"/>
          <w:szCs w:val="24"/>
        </w:rPr>
        <w:t>. The motion was approved unanimously.</w:t>
      </w:r>
    </w:p>
    <w:p w14:paraId="139A0591" w14:textId="4B5E24F6" w:rsidR="00C0663C" w:rsidRPr="00AB0FCB" w:rsidRDefault="00AB0FCB" w:rsidP="003C17E3">
      <w:pPr>
        <w:widowControl/>
        <w:rPr>
          <w:rFonts w:cstheme="minorHAnsi"/>
          <w:sz w:val="24"/>
          <w:szCs w:val="24"/>
        </w:rPr>
      </w:pPr>
      <w:r>
        <w:rPr>
          <w:rFonts w:cstheme="minorHAnsi"/>
          <w:sz w:val="24"/>
          <w:szCs w:val="24"/>
        </w:rPr>
        <w:t xml:space="preserve"> </w:t>
      </w:r>
      <w:r w:rsidR="00882887" w:rsidRPr="00AB0FCB">
        <w:rPr>
          <w:rFonts w:cstheme="minorHAnsi"/>
          <w:sz w:val="24"/>
          <w:szCs w:val="24"/>
        </w:rPr>
        <w:t xml:space="preserve"> </w:t>
      </w:r>
    </w:p>
    <w:p w14:paraId="5AE3B48C" w14:textId="7A48A0F3" w:rsidR="00AF05F3" w:rsidRDefault="003C17E3" w:rsidP="00C0663C">
      <w:pPr>
        <w:pStyle w:val="ListParagraph"/>
        <w:widowControl/>
        <w:numPr>
          <w:ilvl w:val="0"/>
          <w:numId w:val="17"/>
        </w:numPr>
        <w:rPr>
          <w:rFonts w:cstheme="minorHAnsi"/>
          <w:sz w:val="24"/>
          <w:szCs w:val="24"/>
        </w:rPr>
      </w:pPr>
      <w:r>
        <w:rPr>
          <w:rFonts w:cstheme="minorHAnsi"/>
          <w:sz w:val="24"/>
          <w:szCs w:val="24"/>
        </w:rPr>
        <w:t>Looking at projects for the 2022 season</w:t>
      </w:r>
    </w:p>
    <w:p w14:paraId="7DA729AA" w14:textId="77777777" w:rsidR="003C17E3" w:rsidRDefault="003C17E3" w:rsidP="003C17E3">
      <w:pPr>
        <w:pStyle w:val="ListParagraph"/>
        <w:widowControl/>
        <w:numPr>
          <w:ilvl w:val="1"/>
          <w:numId w:val="17"/>
        </w:numPr>
        <w:rPr>
          <w:rFonts w:cstheme="minorHAnsi"/>
          <w:sz w:val="24"/>
          <w:szCs w:val="24"/>
        </w:rPr>
      </w:pPr>
      <w:r>
        <w:rPr>
          <w:rFonts w:cstheme="minorHAnsi"/>
          <w:sz w:val="24"/>
          <w:szCs w:val="24"/>
        </w:rPr>
        <w:t>Need to secure 2 new ice machines</w:t>
      </w:r>
    </w:p>
    <w:p w14:paraId="4D770E89" w14:textId="50DB57B6" w:rsidR="005F6C9C" w:rsidRDefault="003C17E3" w:rsidP="003C17E3">
      <w:pPr>
        <w:pStyle w:val="ListParagraph"/>
        <w:widowControl/>
        <w:numPr>
          <w:ilvl w:val="1"/>
          <w:numId w:val="17"/>
        </w:numPr>
        <w:rPr>
          <w:rFonts w:cstheme="minorHAnsi"/>
          <w:sz w:val="24"/>
          <w:szCs w:val="24"/>
        </w:rPr>
      </w:pPr>
      <w:r>
        <w:rPr>
          <w:rFonts w:cstheme="minorHAnsi"/>
          <w:sz w:val="24"/>
          <w:szCs w:val="24"/>
        </w:rPr>
        <w:t>Update to the practice area with Forever lawn</w:t>
      </w:r>
      <w:r w:rsidR="005F6C9C">
        <w:rPr>
          <w:rFonts w:cstheme="minorHAnsi"/>
          <w:sz w:val="24"/>
          <w:szCs w:val="24"/>
        </w:rPr>
        <w:t xml:space="preserve"> material</w:t>
      </w:r>
    </w:p>
    <w:p w14:paraId="2860092E" w14:textId="374AD917" w:rsidR="000C0695" w:rsidRDefault="000C0695" w:rsidP="005F6C9C">
      <w:pPr>
        <w:pStyle w:val="ListParagraph"/>
        <w:widowControl/>
        <w:ind w:left="1440" w:firstLine="0"/>
        <w:rPr>
          <w:rFonts w:cstheme="minorHAnsi"/>
          <w:sz w:val="24"/>
          <w:szCs w:val="24"/>
        </w:rPr>
      </w:pPr>
      <w:r>
        <w:rPr>
          <w:rFonts w:cstheme="minorHAnsi"/>
          <w:sz w:val="24"/>
          <w:szCs w:val="24"/>
        </w:rPr>
        <w:t xml:space="preserve"> </w:t>
      </w:r>
    </w:p>
    <w:p w14:paraId="5849FB26" w14:textId="21742A2F" w:rsidR="005F6C9C" w:rsidRDefault="005F6C9C" w:rsidP="005F6C9C">
      <w:pPr>
        <w:widowControl/>
        <w:rPr>
          <w:rFonts w:ascii="Arial Black" w:hAnsi="Arial Black" w:cstheme="minorHAnsi"/>
          <w:sz w:val="24"/>
          <w:szCs w:val="24"/>
        </w:rPr>
      </w:pPr>
      <w:r>
        <w:rPr>
          <w:rFonts w:ascii="Arial Black" w:hAnsi="Arial Black" w:cstheme="minorHAnsi"/>
          <w:sz w:val="24"/>
          <w:szCs w:val="24"/>
        </w:rPr>
        <w:t>ACTION LIST REVIEW – Frank Medina</w:t>
      </w:r>
    </w:p>
    <w:p w14:paraId="2934C895" w14:textId="36DABFE3" w:rsidR="005F6C9C" w:rsidRDefault="005F6C9C" w:rsidP="005F6C9C">
      <w:pPr>
        <w:widowControl/>
        <w:rPr>
          <w:rFonts w:cstheme="minorHAnsi"/>
          <w:sz w:val="24"/>
          <w:szCs w:val="24"/>
        </w:rPr>
      </w:pPr>
      <w:r>
        <w:rPr>
          <w:rFonts w:cstheme="minorHAnsi"/>
          <w:sz w:val="24"/>
          <w:szCs w:val="24"/>
        </w:rPr>
        <w:t>Frank Medina inquired about the status of the following action items:</w:t>
      </w:r>
    </w:p>
    <w:p w14:paraId="3F8E3A38" w14:textId="77777777" w:rsidR="005F6C9C" w:rsidRDefault="005F6C9C" w:rsidP="005F6C9C">
      <w:pPr>
        <w:pStyle w:val="ListParagraph"/>
        <w:widowControl/>
        <w:numPr>
          <w:ilvl w:val="0"/>
          <w:numId w:val="17"/>
        </w:numPr>
        <w:rPr>
          <w:rFonts w:cstheme="minorHAnsi"/>
          <w:sz w:val="24"/>
          <w:szCs w:val="24"/>
        </w:rPr>
      </w:pPr>
      <w:r>
        <w:rPr>
          <w:rFonts w:cstheme="minorHAnsi"/>
          <w:sz w:val="24"/>
          <w:szCs w:val="24"/>
        </w:rPr>
        <w:t>Need for ZOOM Meeting capabilities for the Annual Meeting – Ivy Sampson will send out the notice 3 to 4 days in advance of the Annual Meeting that it will be available by ZOOM.</w:t>
      </w:r>
    </w:p>
    <w:p w14:paraId="68FFC58E" w14:textId="6F45E513" w:rsidR="005F6C9C" w:rsidRDefault="005F6C9C" w:rsidP="005F6C9C">
      <w:pPr>
        <w:pStyle w:val="ListParagraph"/>
        <w:widowControl/>
        <w:numPr>
          <w:ilvl w:val="0"/>
          <w:numId w:val="17"/>
        </w:numPr>
        <w:rPr>
          <w:rFonts w:cstheme="minorHAnsi"/>
          <w:sz w:val="24"/>
          <w:szCs w:val="24"/>
        </w:rPr>
      </w:pPr>
      <w:r>
        <w:rPr>
          <w:rFonts w:cstheme="minorHAnsi"/>
          <w:sz w:val="24"/>
          <w:szCs w:val="24"/>
        </w:rPr>
        <w:t>Golf Cart stuck in the Rio – Ivy Sampson said that this incident was investigated and it was determined that it was an accident and not a malicious violation of club policies</w:t>
      </w:r>
      <w:r w:rsidR="00615BB9">
        <w:rPr>
          <w:rFonts w:cstheme="minorHAnsi"/>
          <w:sz w:val="24"/>
          <w:szCs w:val="24"/>
        </w:rPr>
        <w:t>; no further action needed.</w:t>
      </w:r>
    </w:p>
    <w:p w14:paraId="54601FA8" w14:textId="628C367C" w:rsidR="00B52E8E" w:rsidRPr="008E682F" w:rsidRDefault="00B52E8E" w:rsidP="0031277C">
      <w:pPr>
        <w:widowControl/>
        <w:rPr>
          <w:rFonts w:cstheme="minorHAnsi"/>
          <w:sz w:val="24"/>
          <w:szCs w:val="24"/>
        </w:rPr>
      </w:pPr>
    </w:p>
    <w:p w14:paraId="442522BA" w14:textId="1457DCD3" w:rsidR="0031277C" w:rsidRDefault="0031277C" w:rsidP="00792FE0">
      <w:pPr>
        <w:widowControl/>
        <w:rPr>
          <w:rFonts w:cstheme="minorHAnsi"/>
          <w:sz w:val="24"/>
          <w:szCs w:val="24"/>
        </w:rPr>
      </w:pPr>
      <w:r>
        <w:rPr>
          <w:rFonts w:ascii="Arial Black" w:hAnsi="Arial Black" w:cstheme="minorHAnsi"/>
          <w:sz w:val="24"/>
          <w:szCs w:val="24"/>
        </w:rPr>
        <w:t xml:space="preserve">NEW BUSINESS </w:t>
      </w:r>
      <w:r w:rsidR="00371E43">
        <w:rPr>
          <w:rFonts w:cstheme="minorHAnsi"/>
          <w:sz w:val="24"/>
          <w:szCs w:val="24"/>
        </w:rPr>
        <w:t xml:space="preserve">– </w:t>
      </w:r>
      <w:r w:rsidR="00792FE0">
        <w:rPr>
          <w:rFonts w:cstheme="minorHAnsi"/>
          <w:sz w:val="24"/>
          <w:szCs w:val="24"/>
        </w:rPr>
        <w:t>N</w:t>
      </w:r>
      <w:r w:rsidR="001E398D">
        <w:rPr>
          <w:rFonts w:cstheme="minorHAnsi"/>
          <w:sz w:val="24"/>
          <w:szCs w:val="24"/>
        </w:rPr>
        <w:t xml:space="preserve">ext meeting </w:t>
      </w:r>
      <w:r w:rsidR="00615BB9">
        <w:rPr>
          <w:rFonts w:cstheme="minorHAnsi"/>
          <w:sz w:val="24"/>
          <w:szCs w:val="24"/>
        </w:rPr>
        <w:t>Thursday, September 23</w:t>
      </w:r>
      <w:r w:rsidR="00615BB9" w:rsidRPr="00615BB9">
        <w:rPr>
          <w:rFonts w:cstheme="minorHAnsi"/>
          <w:sz w:val="24"/>
          <w:szCs w:val="24"/>
          <w:vertAlign w:val="superscript"/>
        </w:rPr>
        <w:t>rd</w:t>
      </w:r>
      <w:r w:rsidR="001E398D">
        <w:rPr>
          <w:rFonts w:cstheme="minorHAnsi"/>
          <w:sz w:val="24"/>
          <w:szCs w:val="24"/>
        </w:rPr>
        <w:t>, 8:00 am.</w:t>
      </w:r>
    </w:p>
    <w:p w14:paraId="09BF4CD1" w14:textId="0AF2B051" w:rsidR="00615BB9" w:rsidRDefault="00615BB9" w:rsidP="00792FE0">
      <w:pPr>
        <w:widowControl/>
        <w:rPr>
          <w:rFonts w:cstheme="minorHAnsi"/>
          <w:sz w:val="24"/>
          <w:szCs w:val="24"/>
        </w:rPr>
      </w:pPr>
    </w:p>
    <w:p w14:paraId="5587E405" w14:textId="594375E5" w:rsidR="00615BB9" w:rsidRDefault="00615BB9" w:rsidP="00792FE0">
      <w:pPr>
        <w:widowControl/>
        <w:rPr>
          <w:rFonts w:cstheme="minorHAnsi"/>
          <w:sz w:val="24"/>
          <w:szCs w:val="24"/>
        </w:rPr>
      </w:pPr>
      <w:r>
        <w:rPr>
          <w:rFonts w:cstheme="minorHAnsi"/>
          <w:sz w:val="24"/>
          <w:szCs w:val="24"/>
        </w:rPr>
        <w:t>Tim Hansen indicated that a date needs to be established for the AVGC Board of Director’s retreat; It was suggested that the retreat be held on either November 20</w:t>
      </w:r>
      <w:r w:rsidRPr="00615BB9">
        <w:rPr>
          <w:rFonts w:cstheme="minorHAnsi"/>
          <w:sz w:val="24"/>
          <w:szCs w:val="24"/>
          <w:vertAlign w:val="superscript"/>
        </w:rPr>
        <w:t>th</w:t>
      </w:r>
      <w:r>
        <w:rPr>
          <w:rFonts w:cstheme="minorHAnsi"/>
          <w:sz w:val="24"/>
          <w:szCs w:val="24"/>
        </w:rPr>
        <w:t xml:space="preserve"> or December 4</w:t>
      </w:r>
      <w:r w:rsidRPr="00615BB9">
        <w:rPr>
          <w:rFonts w:cstheme="minorHAnsi"/>
          <w:sz w:val="24"/>
          <w:szCs w:val="24"/>
          <w:vertAlign w:val="superscript"/>
        </w:rPr>
        <w:t>th</w:t>
      </w:r>
      <w:r>
        <w:rPr>
          <w:rFonts w:cstheme="minorHAnsi"/>
          <w:sz w:val="24"/>
          <w:szCs w:val="24"/>
        </w:rPr>
        <w:t xml:space="preserve">. Further investigations will be done to finalize the date of the retreat. </w:t>
      </w:r>
    </w:p>
    <w:p w14:paraId="5FB21E6C" w14:textId="77777777" w:rsidR="0031277C" w:rsidRDefault="0031277C" w:rsidP="0031277C">
      <w:pPr>
        <w:widowControl/>
        <w:rPr>
          <w:rFonts w:cstheme="minorHAnsi"/>
          <w:sz w:val="24"/>
          <w:szCs w:val="24"/>
        </w:rPr>
      </w:pPr>
    </w:p>
    <w:p w14:paraId="653F0784" w14:textId="439BF772" w:rsidR="0031277C" w:rsidRDefault="0031277C" w:rsidP="00792FE0">
      <w:pPr>
        <w:widowControl/>
        <w:rPr>
          <w:sz w:val="27"/>
        </w:rPr>
      </w:pPr>
      <w:r>
        <w:rPr>
          <w:rFonts w:cstheme="minorHAnsi"/>
          <w:sz w:val="24"/>
          <w:szCs w:val="24"/>
        </w:rPr>
        <w:t xml:space="preserve">Board meeting adjourned at </w:t>
      </w:r>
      <w:r w:rsidR="00DE38EC">
        <w:rPr>
          <w:rFonts w:cstheme="minorHAnsi"/>
          <w:sz w:val="24"/>
          <w:szCs w:val="24"/>
        </w:rPr>
        <w:t>1</w:t>
      </w:r>
      <w:r w:rsidR="00615BB9">
        <w:rPr>
          <w:rFonts w:cstheme="minorHAnsi"/>
          <w:sz w:val="24"/>
          <w:szCs w:val="24"/>
        </w:rPr>
        <w:t>1</w:t>
      </w:r>
      <w:r w:rsidR="00DE38EC">
        <w:rPr>
          <w:rFonts w:cstheme="minorHAnsi"/>
          <w:sz w:val="24"/>
          <w:szCs w:val="24"/>
        </w:rPr>
        <w:t>:</w:t>
      </w:r>
      <w:r w:rsidR="00615BB9">
        <w:rPr>
          <w:rFonts w:cstheme="minorHAnsi"/>
          <w:sz w:val="24"/>
          <w:szCs w:val="24"/>
        </w:rPr>
        <w:t>1</w:t>
      </w:r>
      <w:r w:rsidR="000C0695">
        <w:rPr>
          <w:rFonts w:cstheme="minorHAnsi"/>
          <w:sz w:val="24"/>
          <w:szCs w:val="24"/>
        </w:rPr>
        <w:t>0</w:t>
      </w:r>
      <w:r w:rsidR="00DE38EC">
        <w:rPr>
          <w:rFonts w:cstheme="minorHAnsi"/>
          <w:sz w:val="24"/>
          <w:szCs w:val="24"/>
        </w:rPr>
        <w:t xml:space="preserve"> </w:t>
      </w:r>
      <w:r>
        <w:rPr>
          <w:rFonts w:cstheme="minorHAnsi"/>
          <w:sz w:val="24"/>
          <w:szCs w:val="24"/>
        </w:rPr>
        <w:t>am.</w:t>
      </w:r>
    </w:p>
    <w:sectPr w:rsidR="0031277C" w:rsidSect="001177F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05BE" w14:textId="77777777" w:rsidR="0039748F" w:rsidRDefault="0039748F" w:rsidP="003C3053">
      <w:r>
        <w:separator/>
      </w:r>
    </w:p>
  </w:endnote>
  <w:endnote w:type="continuationSeparator" w:id="0">
    <w:p w14:paraId="422DA5EC" w14:textId="77777777" w:rsidR="0039748F" w:rsidRDefault="0039748F" w:rsidP="003C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4694" w14:textId="77777777" w:rsidR="0032231A" w:rsidRDefault="0032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B916" w14:textId="48AF5CBA" w:rsidR="00317529" w:rsidRDefault="00317529">
    <w:pPr>
      <w:pStyle w:val="Footer"/>
      <w:jc w:val="center"/>
    </w:pPr>
    <w:r>
      <w:rPr>
        <w:noProof/>
      </w:rPr>
      <mc:AlternateContent>
        <mc:Choice Requires="wps">
          <w:drawing>
            <wp:anchor distT="0" distB="0" distL="0" distR="0" simplePos="0" relativeHeight="251655680" behindDoc="1" locked="0" layoutInCell="1" allowOverlap="1" wp14:anchorId="2C037A27" wp14:editId="03A0A767">
              <wp:simplePos x="0" y="0"/>
              <wp:positionH relativeFrom="margin">
                <wp:align>center</wp:align>
              </wp:positionH>
              <wp:positionV relativeFrom="paragraph">
                <wp:posOffset>64287</wp:posOffset>
              </wp:positionV>
              <wp:extent cx="6858000" cy="29210"/>
              <wp:effectExtent l="0" t="0" r="0" b="889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145B" id="Rectangle 10" o:spid="_x0000_s1026" style="position:absolute;margin-left:0;margin-top:5.05pt;width:540pt;height:2.3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" fillcolor="#f7b84e" stroked="f">
              <w10:wrap type="topAndBottom" anchorx="margin"/>
            </v:rect>
          </w:pict>
        </mc:Fallback>
      </mc:AlternateContent>
    </w:r>
  </w:p>
  <w:sdt>
    <w:sdtPr>
      <w:id w:val="925851785"/>
      <w:docPartObj>
        <w:docPartGallery w:val="Page Numbers (Bottom of Page)"/>
        <w:docPartUnique/>
      </w:docPartObj>
    </w:sdtPr>
    <w:sdtEndPr>
      <w:rPr>
        <w:noProof/>
      </w:rPr>
    </w:sdtEndPr>
    <w:sdtContent>
      <w:p w14:paraId="7750C5BA" w14:textId="04E10CA9" w:rsidR="00317529" w:rsidRDefault="00317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DD90D" w14:textId="411C5760" w:rsidR="00317529" w:rsidRDefault="00317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DDA7" w14:textId="683CC488" w:rsidR="005F2842" w:rsidRDefault="005F2842">
    <w:pPr>
      <w:pStyle w:val="Footer"/>
    </w:pPr>
    <w:r>
      <w:rPr>
        <w:noProof/>
      </w:rPr>
      <mc:AlternateContent>
        <mc:Choice Requires="wps">
          <w:drawing>
            <wp:anchor distT="0" distB="0" distL="0" distR="0" simplePos="0" relativeHeight="251657728" behindDoc="1" locked="0" layoutInCell="1" allowOverlap="1" wp14:anchorId="7E4C8AAA" wp14:editId="45046796">
              <wp:simplePos x="0" y="0"/>
              <wp:positionH relativeFrom="margin">
                <wp:posOffset>-153620</wp:posOffset>
              </wp:positionH>
              <wp:positionV relativeFrom="paragraph">
                <wp:posOffset>79857</wp:posOffset>
              </wp:positionV>
              <wp:extent cx="6858000" cy="29210"/>
              <wp:effectExtent l="0" t="0" r="0" b="889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6EF4" id="Rectangle 12" o:spid="_x0000_s1026" style="position:absolute;margin-left:-12.1pt;margin-top:6.3pt;width:540pt;height:2.3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" fillcolor="#f7b84e" stroked="f">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C27F" w14:textId="77777777" w:rsidR="0039748F" w:rsidRDefault="0039748F" w:rsidP="003C3053">
      <w:r>
        <w:separator/>
      </w:r>
    </w:p>
  </w:footnote>
  <w:footnote w:type="continuationSeparator" w:id="0">
    <w:p w14:paraId="2F15C04A" w14:textId="77777777" w:rsidR="0039748F" w:rsidRDefault="0039748F" w:rsidP="003C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A9D" w14:textId="29C5239C" w:rsidR="0032231A" w:rsidRDefault="0032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F254" w14:textId="0AF3D1BF" w:rsidR="001177FA" w:rsidRDefault="00C8605C">
    <w:pPr>
      <w:pStyle w:val="Header"/>
    </w:pPr>
    <w:r>
      <w:rPr>
        <w:noProof/>
      </w:rPr>
      <w:drawing>
        <wp:anchor distT="0" distB="0" distL="0" distR="0" simplePos="0" relativeHeight="251658752" behindDoc="0" locked="0" layoutInCell="1" allowOverlap="1" wp14:anchorId="69C8D6F3" wp14:editId="31C9F31C">
          <wp:simplePos x="0" y="0"/>
          <wp:positionH relativeFrom="margin">
            <wp:posOffset>-167640</wp:posOffset>
          </wp:positionH>
          <wp:positionV relativeFrom="paragraph">
            <wp:posOffset>-292582</wp:posOffset>
          </wp:positionV>
          <wp:extent cx="1280160" cy="379135"/>
          <wp:effectExtent l="0" t="0" r="0" b="190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60" cy="3791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6704" behindDoc="1" locked="0" layoutInCell="1" allowOverlap="1" wp14:anchorId="111DC035" wp14:editId="0C1503F4">
              <wp:simplePos x="0" y="0"/>
              <wp:positionH relativeFrom="margin">
                <wp:align>center</wp:align>
              </wp:positionH>
              <wp:positionV relativeFrom="paragraph">
                <wp:posOffset>131673</wp:posOffset>
              </wp:positionV>
              <wp:extent cx="6858000" cy="29210"/>
              <wp:effectExtent l="0" t="0" r="0" b="889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210"/>
                      </a:xfrm>
                      <a:prstGeom prst="rect">
                        <a:avLst/>
                      </a:prstGeom>
                      <a:solidFill>
                        <a:srgbClr val="F7B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B71A" id="Rectangle 11" o:spid="_x0000_s1026" style="position:absolute;margin-left:0;margin-top:10.35pt;width:540pt;height:2.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" fillcolor="#f7b84e" stroked="f">
              <w10:wrap type="topAndBottom"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003C" w14:textId="7B6D438B" w:rsidR="0032231A" w:rsidRDefault="0032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80E"/>
    <w:multiLevelType w:val="hybridMultilevel"/>
    <w:tmpl w:val="9350FDCE"/>
    <w:lvl w:ilvl="0" w:tplc="5C360CF8">
      <w:numFmt w:val="bullet"/>
      <w:lvlText w:val="•"/>
      <w:lvlJc w:val="left"/>
      <w:pPr>
        <w:ind w:left="480" w:hanging="360"/>
      </w:pPr>
      <w:rPr>
        <w:rFonts w:ascii="Trebuchet MS" w:eastAsia="Trebuchet MS" w:hAnsi="Trebuchet MS" w:cs="Trebuchet MS" w:hint="default"/>
        <w:color w:val="414042"/>
        <w:w w:val="190"/>
        <w:sz w:val="20"/>
        <w:szCs w:val="20"/>
        <w:lang w:val="en-US" w:eastAsia="en-US" w:bidi="ar-SA"/>
      </w:rPr>
    </w:lvl>
    <w:lvl w:ilvl="1" w:tplc="E4D2CE8E">
      <w:start w:val="1"/>
      <w:numFmt w:val="lowerRoman"/>
      <w:lvlText w:val="%2."/>
      <w:lvlJc w:val="left"/>
      <w:pPr>
        <w:ind w:left="840" w:hanging="134"/>
      </w:pPr>
      <w:rPr>
        <w:rFonts w:ascii="Trebuchet MS" w:eastAsia="Trebuchet MS" w:hAnsi="Trebuchet MS" w:cs="Trebuchet MS" w:hint="default"/>
        <w:color w:val="414042"/>
        <w:w w:val="66"/>
        <w:sz w:val="20"/>
        <w:szCs w:val="20"/>
        <w:lang w:val="en-US" w:eastAsia="en-US" w:bidi="ar-SA"/>
      </w:rPr>
    </w:lvl>
    <w:lvl w:ilvl="2" w:tplc="94CE0C54">
      <w:numFmt w:val="bullet"/>
      <w:lvlText w:val="•"/>
      <w:lvlJc w:val="left"/>
      <w:pPr>
        <w:ind w:left="1973" w:hanging="134"/>
      </w:pPr>
      <w:rPr>
        <w:rFonts w:hint="default"/>
        <w:lang w:val="en-US" w:eastAsia="en-US" w:bidi="ar-SA"/>
      </w:rPr>
    </w:lvl>
    <w:lvl w:ilvl="3" w:tplc="7814FBA0">
      <w:numFmt w:val="bullet"/>
      <w:lvlText w:val="•"/>
      <w:lvlJc w:val="left"/>
      <w:pPr>
        <w:ind w:left="3106" w:hanging="134"/>
      </w:pPr>
      <w:rPr>
        <w:rFonts w:hint="default"/>
        <w:lang w:val="en-US" w:eastAsia="en-US" w:bidi="ar-SA"/>
      </w:rPr>
    </w:lvl>
    <w:lvl w:ilvl="4" w:tplc="F6A4AB1E">
      <w:numFmt w:val="bullet"/>
      <w:lvlText w:val="•"/>
      <w:lvlJc w:val="left"/>
      <w:pPr>
        <w:ind w:left="4240" w:hanging="134"/>
      </w:pPr>
      <w:rPr>
        <w:rFonts w:hint="default"/>
        <w:lang w:val="en-US" w:eastAsia="en-US" w:bidi="ar-SA"/>
      </w:rPr>
    </w:lvl>
    <w:lvl w:ilvl="5" w:tplc="3EB88DA2">
      <w:numFmt w:val="bullet"/>
      <w:lvlText w:val="•"/>
      <w:lvlJc w:val="left"/>
      <w:pPr>
        <w:ind w:left="5373" w:hanging="134"/>
      </w:pPr>
      <w:rPr>
        <w:rFonts w:hint="default"/>
        <w:lang w:val="en-US" w:eastAsia="en-US" w:bidi="ar-SA"/>
      </w:rPr>
    </w:lvl>
    <w:lvl w:ilvl="6" w:tplc="1E063C9C">
      <w:numFmt w:val="bullet"/>
      <w:lvlText w:val="•"/>
      <w:lvlJc w:val="left"/>
      <w:pPr>
        <w:ind w:left="6506" w:hanging="134"/>
      </w:pPr>
      <w:rPr>
        <w:rFonts w:hint="default"/>
        <w:lang w:val="en-US" w:eastAsia="en-US" w:bidi="ar-SA"/>
      </w:rPr>
    </w:lvl>
    <w:lvl w:ilvl="7" w:tplc="7B18E9F4">
      <w:numFmt w:val="bullet"/>
      <w:lvlText w:val="•"/>
      <w:lvlJc w:val="left"/>
      <w:pPr>
        <w:ind w:left="7640" w:hanging="134"/>
      </w:pPr>
      <w:rPr>
        <w:rFonts w:hint="default"/>
        <w:lang w:val="en-US" w:eastAsia="en-US" w:bidi="ar-SA"/>
      </w:rPr>
    </w:lvl>
    <w:lvl w:ilvl="8" w:tplc="FE06BE06">
      <w:numFmt w:val="bullet"/>
      <w:lvlText w:val="•"/>
      <w:lvlJc w:val="left"/>
      <w:pPr>
        <w:ind w:left="8773" w:hanging="134"/>
      </w:pPr>
      <w:rPr>
        <w:rFonts w:hint="default"/>
        <w:lang w:val="en-US" w:eastAsia="en-US" w:bidi="ar-SA"/>
      </w:rPr>
    </w:lvl>
  </w:abstractNum>
  <w:abstractNum w:abstractNumId="1" w15:restartNumberingAfterBreak="0">
    <w:nsid w:val="057E5E83"/>
    <w:multiLevelType w:val="hybridMultilevel"/>
    <w:tmpl w:val="050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2F6"/>
    <w:multiLevelType w:val="hybridMultilevel"/>
    <w:tmpl w:val="67C44E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EE642C6"/>
    <w:multiLevelType w:val="hybridMultilevel"/>
    <w:tmpl w:val="F328D1D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6D46B15"/>
    <w:multiLevelType w:val="hybridMultilevel"/>
    <w:tmpl w:val="C6C62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332A"/>
    <w:multiLevelType w:val="hybridMultilevel"/>
    <w:tmpl w:val="437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55BF"/>
    <w:multiLevelType w:val="hybridMultilevel"/>
    <w:tmpl w:val="8DA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D367E"/>
    <w:multiLevelType w:val="hybridMultilevel"/>
    <w:tmpl w:val="79485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A0DCF"/>
    <w:multiLevelType w:val="hybridMultilevel"/>
    <w:tmpl w:val="BE30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C1E8C"/>
    <w:multiLevelType w:val="hybridMultilevel"/>
    <w:tmpl w:val="F5E60828"/>
    <w:lvl w:ilvl="0" w:tplc="040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15:restartNumberingAfterBreak="0">
    <w:nsid w:val="31F8212D"/>
    <w:multiLevelType w:val="hybridMultilevel"/>
    <w:tmpl w:val="5EC0877E"/>
    <w:lvl w:ilvl="0" w:tplc="B8EE31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F45AE"/>
    <w:multiLevelType w:val="hybridMultilevel"/>
    <w:tmpl w:val="BBB4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D10B8"/>
    <w:multiLevelType w:val="hybridMultilevel"/>
    <w:tmpl w:val="0C1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21390"/>
    <w:multiLevelType w:val="hybridMultilevel"/>
    <w:tmpl w:val="71AA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74713"/>
    <w:multiLevelType w:val="hybridMultilevel"/>
    <w:tmpl w:val="C1FE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51E90"/>
    <w:multiLevelType w:val="hybridMultilevel"/>
    <w:tmpl w:val="3E5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61C42"/>
    <w:multiLevelType w:val="hybridMultilevel"/>
    <w:tmpl w:val="49A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C6447"/>
    <w:multiLevelType w:val="hybridMultilevel"/>
    <w:tmpl w:val="8498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A72EA"/>
    <w:multiLevelType w:val="hybridMultilevel"/>
    <w:tmpl w:val="886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4762A"/>
    <w:multiLevelType w:val="hybridMultilevel"/>
    <w:tmpl w:val="D3505E3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0" w15:restartNumberingAfterBreak="0">
    <w:nsid w:val="5FA47097"/>
    <w:multiLevelType w:val="hybridMultilevel"/>
    <w:tmpl w:val="21B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3358C"/>
    <w:multiLevelType w:val="hybridMultilevel"/>
    <w:tmpl w:val="E82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A7411"/>
    <w:multiLevelType w:val="hybridMultilevel"/>
    <w:tmpl w:val="F2E27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0788D"/>
    <w:multiLevelType w:val="hybridMultilevel"/>
    <w:tmpl w:val="241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1704A"/>
    <w:multiLevelType w:val="hybridMultilevel"/>
    <w:tmpl w:val="3300061A"/>
    <w:lvl w:ilvl="0" w:tplc="57F0F574">
      <w:start w:val="1"/>
      <w:numFmt w:val="decimal"/>
      <w:lvlText w:val="%1."/>
      <w:lvlJc w:val="left"/>
      <w:pPr>
        <w:ind w:left="480" w:hanging="360"/>
      </w:pPr>
      <w:rPr>
        <w:rFonts w:ascii="Trebuchet MS" w:eastAsia="Trebuchet MS" w:hAnsi="Trebuchet MS" w:cs="Trebuchet MS" w:hint="default"/>
        <w:color w:val="414042"/>
        <w:spacing w:val="-10"/>
        <w:w w:val="89"/>
        <w:sz w:val="20"/>
        <w:szCs w:val="20"/>
        <w:lang w:val="en-US" w:eastAsia="en-US" w:bidi="ar-SA"/>
      </w:rPr>
    </w:lvl>
    <w:lvl w:ilvl="1" w:tplc="2DF22998">
      <w:numFmt w:val="bullet"/>
      <w:lvlText w:val="•"/>
      <w:lvlJc w:val="left"/>
      <w:pPr>
        <w:ind w:left="1536" w:hanging="360"/>
      </w:pPr>
      <w:rPr>
        <w:rFonts w:hint="default"/>
        <w:lang w:val="en-US" w:eastAsia="en-US" w:bidi="ar-SA"/>
      </w:rPr>
    </w:lvl>
    <w:lvl w:ilvl="2" w:tplc="3474B878">
      <w:numFmt w:val="bullet"/>
      <w:lvlText w:val="•"/>
      <w:lvlJc w:val="left"/>
      <w:pPr>
        <w:ind w:left="2592" w:hanging="360"/>
      </w:pPr>
      <w:rPr>
        <w:rFonts w:hint="default"/>
        <w:lang w:val="en-US" w:eastAsia="en-US" w:bidi="ar-SA"/>
      </w:rPr>
    </w:lvl>
    <w:lvl w:ilvl="3" w:tplc="55F863A6">
      <w:numFmt w:val="bullet"/>
      <w:lvlText w:val="•"/>
      <w:lvlJc w:val="left"/>
      <w:pPr>
        <w:ind w:left="3648" w:hanging="360"/>
      </w:pPr>
      <w:rPr>
        <w:rFonts w:hint="default"/>
        <w:lang w:val="en-US" w:eastAsia="en-US" w:bidi="ar-SA"/>
      </w:rPr>
    </w:lvl>
    <w:lvl w:ilvl="4" w:tplc="4C5A7990">
      <w:numFmt w:val="bullet"/>
      <w:lvlText w:val="•"/>
      <w:lvlJc w:val="left"/>
      <w:pPr>
        <w:ind w:left="4704" w:hanging="360"/>
      </w:pPr>
      <w:rPr>
        <w:rFonts w:hint="default"/>
        <w:lang w:val="en-US" w:eastAsia="en-US" w:bidi="ar-SA"/>
      </w:rPr>
    </w:lvl>
    <w:lvl w:ilvl="5" w:tplc="06E027E0">
      <w:numFmt w:val="bullet"/>
      <w:lvlText w:val="•"/>
      <w:lvlJc w:val="left"/>
      <w:pPr>
        <w:ind w:left="5760" w:hanging="360"/>
      </w:pPr>
      <w:rPr>
        <w:rFonts w:hint="default"/>
        <w:lang w:val="en-US" w:eastAsia="en-US" w:bidi="ar-SA"/>
      </w:rPr>
    </w:lvl>
    <w:lvl w:ilvl="6" w:tplc="FFE47080">
      <w:numFmt w:val="bullet"/>
      <w:lvlText w:val="•"/>
      <w:lvlJc w:val="left"/>
      <w:pPr>
        <w:ind w:left="6816" w:hanging="360"/>
      </w:pPr>
      <w:rPr>
        <w:rFonts w:hint="default"/>
        <w:lang w:val="en-US" w:eastAsia="en-US" w:bidi="ar-SA"/>
      </w:rPr>
    </w:lvl>
    <w:lvl w:ilvl="7" w:tplc="4F06ED58">
      <w:numFmt w:val="bullet"/>
      <w:lvlText w:val="•"/>
      <w:lvlJc w:val="left"/>
      <w:pPr>
        <w:ind w:left="7872" w:hanging="360"/>
      </w:pPr>
      <w:rPr>
        <w:rFonts w:hint="default"/>
        <w:lang w:val="en-US" w:eastAsia="en-US" w:bidi="ar-SA"/>
      </w:rPr>
    </w:lvl>
    <w:lvl w:ilvl="8" w:tplc="00FE67C2">
      <w:numFmt w:val="bullet"/>
      <w:lvlText w:val="•"/>
      <w:lvlJc w:val="left"/>
      <w:pPr>
        <w:ind w:left="8928" w:hanging="360"/>
      </w:pPr>
      <w:rPr>
        <w:rFonts w:hint="default"/>
        <w:lang w:val="en-US" w:eastAsia="en-US" w:bidi="ar-SA"/>
      </w:rPr>
    </w:lvl>
  </w:abstractNum>
  <w:abstractNum w:abstractNumId="25" w15:restartNumberingAfterBreak="0">
    <w:nsid w:val="700547D0"/>
    <w:multiLevelType w:val="hybridMultilevel"/>
    <w:tmpl w:val="5228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94EB0"/>
    <w:multiLevelType w:val="hybridMultilevel"/>
    <w:tmpl w:val="FA5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E1CE2"/>
    <w:multiLevelType w:val="hybridMultilevel"/>
    <w:tmpl w:val="A02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2"/>
  </w:num>
  <w:num w:numId="4">
    <w:abstractNumId w:val="20"/>
  </w:num>
  <w:num w:numId="5">
    <w:abstractNumId w:val="25"/>
  </w:num>
  <w:num w:numId="6">
    <w:abstractNumId w:val="18"/>
  </w:num>
  <w:num w:numId="7">
    <w:abstractNumId w:val="3"/>
  </w:num>
  <w:num w:numId="8">
    <w:abstractNumId w:val="26"/>
  </w:num>
  <w:num w:numId="9">
    <w:abstractNumId w:val="13"/>
  </w:num>
  <w:num w:numId="10">
    <w:abstractNumId w:val="2"/>
  </w:num>
  <w:num w:numId="11">
    <w:abstractNumId w:val="17"/>
  </w:num>
  <w:num w:numId="12">
    <w:abstractNumId w:val="14"/>
  </w:num>
  <w:num w:numId="13">
    <w:abstractNumId w:val="10"/>
  </w:num>
  <w:num w:numId="14">
    <w:abstractNumId w:val="5"/>
  </w:num>
  <w:num w:numId="15">
    <w:abstractNumId w:val="1"/>
  </w:num>
  <w:num w:numId="16">
    <w:abstractNumId w:val="11"/>
  </w:num>
  <w:num w:numId="17">
    <w:abstractNumId w:val="4"/>
  </w:num>
  <w:num w:numId="18">
    <w:abstractNumId w:val="7"/>
  </w:num>
  <w:num w:numId="19">
    <w:abstractNumId w:val="9"/>
  </w:num>
  <w:num w:numId="20">
    <w:abstractNumId w:val="19"/>
  </w:num>
  <w:num w:numId="21">
    <w:abstractNumId w:val="21"/>
  </w:num>
  <w:num w:numId="22">
    <w:abstractNumId w:val="23"/>
  </w:num>
  <w:num w:numId="23">
    <w:abstractNumId w:val="22"/>
  </w:num>
  <w:num w:numId="24">
    <w:abstractNumId w:val="8"/>
  </w:num>
  <w:num w:numId="25">
    <w:abstractNumId w:val="16"/>
  </w:num>
  <w:num w:numId="26">
    <w:abstractNumId w:val="2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E9"/>
    <w:rsid w:val="00003E07"/>
    <w:rsid w:val="0000479B"/>
    <w:rsid w:val="000067EF"/>
    <w:rsid w:val="000069B8"/>
    <w:rsid w:val="0001061B"/>
    <w:rsid w:val="000121D3"/>
    <w:rsid w:val="0001487A"/>
    <w:rsid w:val="0001587E"/>
    <w:rsid w:val="00024DFC"/>
    <w:rsid w:val="00051605"/>
    <w:rsid w:val="00051DFC"/>
    <w:rsid w:val="00053258"/>
    <w:rsid w:val="00056A3E"/>
    <w:rsid w:val="000605AB"/>
    <w:rsid w:val="00060BD5"/>
    <w:rsid w:val="000628E1"/>
    <w:rsid w:val="00064DBB"/>
    <w:rsid w:val="00074018"/>
    <w:rsid w:val="00075769"/>
    <w:rsid w:val="000847A8"/>
    <w:rsid w:val="00092E4B"/>
    <w:rsid w:val="000A0EA1"/>
    <w:rsid w:val="000A3214"/>
    <w:rsid w:val="000B3497"/>
    <w:rsid w:val="000B4EAC"/>
    <w:rsid w:val="000B5FBE"/>
    <w:rsid w:val="000B68C4"/>
    <w:rsid w:val="000C0695"/>
    <w:rsid w:val="000D4D2D"/>
    <w:rsid w:val="000E1C5B"/>
    <w:rsid w:val="000E2506"/>
    <w:rsid w:val="000E2E2A"/>
    <w:rsid w:val="000E6615"/>
    <w:rsid w:val="000E6A78"/>
    <w:rsid w:val="000F23EB"/>
    <w:rsid w:val="000F2787"/>
    <w:rsid w:val="000F5CDB"/>
    <w:rsid w:val="001026E3"/>
    <w:rsid w:val="00105AC6"/>
    <w:rsid w:val="00105DE7"/>
    <w:rsid w:val="001127F7"/>
    <w:rsid w:val="00114A14"/>
    <w:rsid w:val="00114EEC"/>
    <w:rsid w:val="001177FA"/>
    <w:rsid w:val="00120001"/>
    <w:rsid w:val="00124A74"/>
    <w:rsid w:val="00136FA4"/>
    <w:rsid w:val="00137251"/>
    <w:rsid w:val="00144E2A"/>
    <w:rsid w:val="00160A87"/>
    <w:rsid w:val="00162EA0"/>
    <w:rsid w:val="0016655C"/>
    <w:rsid w:val="00174863"/>
    <w:rsid w:val="00176324"/>
    <w:rsid w:val="001820F2"/>
    <w:rsid w:val="00184D79"/>
    <w:rsid w:val="0019393B"/>
    <w:rsid w:val="00196B99"/>
    <w:rsid w:val="001A2F83"/>
    <w:rsid w:val="001A704D"/>
    <w:rsid w:val="001B2B7F"/>
    <w:rsid w:val="001C676B"/>
    <w:rsid w:val="001C7136"/>
    <w:rsid w:val="001D22F4"/>
    <w:rsid w:val="001D6B91"/>
    <w:rsid w:val="001E398D"/>
    <w:rsid w:val="001E5181"/>
    <w:rsid w:val="001E6356"/>
    <w:rsid w:val="001F40D3"/>
    <w:rsid w:val="001F491E"/>
    <w:rsid w:val="00204D07"/>
    <w:rsid w:val="00210586"/>
    <w:rsid w:val="00211705"/>
    <w:rsid w:val="00214FF8"/>
    <w:rsid w:val="002220C2"/>
    <w:rsid w:val="00222962"/>
    <w:rsid w:val="002250B6"/>
    <w:rsid w:val="002351B7"/>
    <w:rsid w:val="0023556B"/>
    <w:rsid w:val="00235F8E"/>
    <w:rsid w:val="00241277"/>
    <w:rsid w:val="00246054"/>
    <w:rsid w:val="0025094D"/>
    <w:rsid w:val="00263060"/>
    <w:rsid w:val="00264B5F"/>
    <w:rsid w:val="00277739"/>
    <w:rsid w:val="002826C3"/>
    <w:rsid w:val="00283A8F"/>
    <w:rsid w:val="00286EAB"/>
    <w:rsid w:val="002904F4"/>
    <w:rsid w:val="00297EAC"/>
    <w:rsid w:val="002A0A62"/>
    <w:rsid w:val="002A33B3"/>
    <w:rsid w:val="002A73CA"/>
    <w:rsid w:val="002A7F15"/>
    <w:rsid w:val="002B56D6"/>
    <w:rsid w:val="002C3A00"/>
    <w:rsid w:val="002C3D70"/>
    <w:rsid w:val="002C42FF"/>
    <w:rsid w:val="002C6190"/>
    <w:rsid w:val="002D070B"/>
    <w:rsid w:val="002D224D"/>
    <w:rsid w:val="002D2AB0"/>
    <w:rsid w:val="002D30E9"/>
    <w:rsid w:val="002D3D99"/>
    <w:rsid w:val="002E0CE9"/>
    <w:rsid w:val="002E26E6"/>
    <w:rsid w:val="002F201A"/>
    <w:rsid w:val="00304D04"/>
    <w:rsid w:val="00306F3A"/>
    <w:rsid w:val="0031277C"/>
    <w:rsid w:val="00317529"/>
    <w:rsid w:val="0032231A"/>
    <w:rsid w:val="0032293C"/>
    <w:rsid w:val="0032575C"/>
    <w:rsid w:val="00327C23"/>
    <w:rsid w:val="00331B2D"/>
    <w:rsid w:val="0034172D"/>
    <w:rsid w:val="00343198"/>
    <w:rsid w:val="00346D6F"/>
    <w:rsid w:val="00347AED"/>
    <w:rsid w:val="003619F0"/>
    <w:rsid w:val="00361C99"/>
    <w:rsid w:val="00361E73"/>
    <w:rsid w:val="00365F2E"/>
    <w:rsid w:val="00366121"/>
    <w:rsid w:val="00366A7A"/>
    <w:rsid w:val="00371E43"/>
    <w:rsid w:val="0037565B"/>
    <w:rsid w:val="003758DB"/>
    <w:rsid w:val="003938A3"/>
    <w:rsid w:val="0039748F"/>
    <w:rsid w:val="003A2B0F"/>
    <w:rsid w:val="003A7A07"/>
    <w:rsid w:val="003B0212"/>
    <w:rsid w:val="003B189C"/>
    <w:rsid w:val="003C17E3"/>
    <w:rsid w:val="003C3053"/>
    <w:rsid w:val="003D2239"/>
    <w:rsid w:val="003D4CAD"/>
    <w:rsid w:val="003F71FE"/>
    <w:rsid w:val="00401A08"/>
    <w:rsid w:val="00406710"/>
    <w:rsid w:val="00414C81"/>
    <w:rsid w:val="004271AA"/>
    <w:rsid w:val="00427EF0"/>
    <w:rsid w:val="004338B1"/>
    <w:rsid w:val="00434BDE"/>
    <w:rsid w:val="004557A5"/>
    <w:rsid w:val="004574FC"/>
    <w:rsid w:val="00473AD8"/>
    <w:rsid w:val="00476F4E"/>
    <w:rsid w:val="00481F4A"/>
    <w:rsid w:val="004855A9"/>
    <w:rsid w:val="00486ACD"/>
    <w:rsid w:val="0049447D"/>
    <w:rsid w:val="004A2EC4"/>
    <w:rsid w:val="004B0D36"/>
    <w:rsid w:val="004C1303"/>
    <w:rsid w:val="004C48C2"/>
    <w:rsid w:val="004D0CEA"/>
    <w:rsid w:val="004D345B"/>
    <w:rsid w:val="004D3FC6"/>
    <w:rsid w:val="004D715B"/>
    <w:rsid w:val="004E1490"/>
    <w:rsid w:val="004E3DE0"/>
    <w:rsid w:val="004E472C"/>
    <w:rsid w:val="004F5112"/>
    <w:rsid w:val="004F65BF"/>
    <w:rsid w:val="004F68FA"/>
    <w:rsid w:val="00502493"/>
    <w:rsid w:val="005109C9"/>
    <w:rsid w:val="00516617"/>
    <w:rsid w:val="00517DB9"/>
    <w:rsid w:val="00522593"/>
    <w:rsid w:val="00526008"/>
    <w:rsid w:val="00526D29"/>
    <w:rsid w:val="00531406"/>
    <w:rsid w:val="005445AE"/>
    <w:rsid w:val="00545F60"/>
    <w:rsid w:val="005469BF"/>
    <w:rsid w:val="00547BB4"/>
    <w:rsid w:val="005537BF"/>
    <w:rsid w:val="00560E32"/>
    <w:rsid w:val="0057121A"/>
    <w:rsid w:val="005724C0"/>
    <w:rsid w:val="00576BAF"/>
    <w:rsid w:val="00581BA3"/>
    <w:rsid w:val="00591034"/>
    <w:rsid w:val="00597305"/>
    <w:rsid w:val="005A0A2A"/>
    <w:rsid w:val="005A6A35"/>
    <w:rsid w:val="005A7166"/>
    <w:rsid w:val="005B3770"/>
    <w:rsid w:val="005B7A67"/>
    <w:rsid w:val="005C23F6"/>
    <w:rsid w:val="005C60B2"/>
    <w:rsid w:val="005E4026"/>
    <w:rsid w:val="005F2842"/>
    <w:rsid w:val="005F523A"/>
    <w:rsid w:val="005F6C9C"/>
    <w:rsid w:val="006022AA"/>
    <w:rsid w:val="00602C3B"/>
    <w:rsid w:val="00615BB9"/>
    <w:rsid w:val="0061712D"/>
    <w:rsid w:val="00620327"/>
    <w:rsid w:val="00634984"/>
    <w:rsid w:val="00641135"/>
    <w:rsid w:val="00643270"/>
    <w:rsid w:val="00650477"/>
    <w:rsid w:val="006642A7"/>
    <w:rsid w:val="006645DC"/>
    <w:rsid w:val="00664FAD"/>
    <w:rsid w:val="00670B4D"/>
    <w:rsid w:val="00675518"/>
    <w:rsid w:val="006755E3"/>
    <w:rsid w:val="00696DAE"/>
    <w:rsid w:val="00697CB2"/>
    <w:rsid w:val="006A3E56"/>
    <w:rsid w:val="006A3F76"/>
    <w:rsid w:val="006B5466"/>
    <w:rsid w:val="006B5A5B"/>
    <w:rsid w:val="006C688B"/>
    <w:rsid w:val="006E1E6D"/>
    <w:rsid w:val="006E3899"/>
    <w:rsid w:val="006E3C9B"/>
    <w:rsid w:val="006E5E5D"/>
    <w:rsid w:val="006E61E3"/>
    <w:rsid w:val="0071154E"/>
    <w:rsid w:val="0072746F"/>
    <w:rsid w:val="007358C9"/>
    <w:rsid w:val="00737549"/>
    <w:rsid w:val="0074041B"/>
    <w:rsid w:val="00745273"/>
    <w:rsid w:val="0074764D"/>
    <w:rsid w:val="00751F64"/>
    <w:rsid w:val="00755FB5"/>
    <w:rsid w:val="007569A6"/>
    <w:rsid w:val="007620EA"/>
    <w:rsid w:val="00765B9C"/>
    <w:rsid w:val="00770562"/>
    <w:rsid w:val="00773E4B"/>
    <w:rsid w:val="00783120"/>
    <w:rsid w:val="00792E98"/>
    <w:rsid w:val="00792FE0"/>
    <w:rsid w:val="00796D00"/>
    <w:rsid w:val="007970D1"/>
    <w:rsid w:val="007A0ED6"/>
    <w:rsid w:val="007A31D0"/>
    <w:rsid w:val="007B1039"/>
    <w:rsid w:val="007B62F8"/>
    <w:rsid w:val="007B74D9"/>
    <w:rsid w:val="007C35EA"/>
    <w:rsid w:val="007C5510"/>
    <w:rsid w:val="007C5A51"/>
    <w:rsid w:val="007C6116"/>
    <w:rsid w:val="007C6ADB"/>
    <w:rsid w:val="007C6E2E"/>
    <w:rsid w:val="007D325C"/>
    <w:rsid w:val="007D75DA"/>
    <w:rsid w:val="007E572B"/>
    <w:rsid w:val="007F3B42"/>
    <w:rsid w:val="007F67B9"/>
    <w:rsid w:val="00800929"/>
    <w:rsid w:val="00803D96"/>
    <w:rsid w:val="00810BF0"/>
    <w:rsid w:val="008117ED"/>
    <w:rsid w:val="0081200E"/>
    <w:rsid w:val="00815605"/>
    <w:rsid w:val="008172A5"/>
    <w:rsid w:val="008204F3"/>
    <w:rsid w:val="00821368"/>
    <w:rsid w:val="00823866"/>
    <w:rsid w:val="008257F4"/>
    <w:rsid w:val="008272EE"/>
    <w:rsid w:val="00841C3D"/>
    <w:rsid w:val="008509E7"/>
    <w:rsid w:val="0085229A"/>
    <w:rsid w:val="0085693D"/>
    <w:rsid w:val="00863DD2"/>
    <w:rsid w:val="00866A72"/>
    <w:rsid w:val="008737F6"/>
    <w:rsid w:val="00874864"/>
    <w:rsid w:val="0087787C"/>
    <w:rsid w:val="00877AD3"/>
    <w:rsid w:val="008817A2"/>
    <w:rsid w:val="00882887"/>
    <w:rsid w:val="008931D2"/>
    <w:rsid w:val="008A777B"/>
    <w:rsid w:val="008B2EF1"/>
    <w:rsid w:val="008C3129"/>
    <w:rsid w:val="008C704A"/>
    <w:rsid w:val="008C763B"/>
    <w:rsid w:val="008D0993"/>
    <w:rsid w:val="008E0B12"/>
    <w:rsid w:val="008E54B8"/>
    <w:rsid w:val="008E7568"/>
    <w:rsid w:val="008F1110"/>
    <w:rsid w:val="008F2F55"/>
    <w:rsid w:val="008F4BA0"/>
    <w:rsid w:val="00900433"/>
    <w:rsid w:val="00910185"/>
    <w:rsid w:val="00922D36"/>
    <w:rsid w:val="00923DE6"/>
    <w:rsid w:val="00926AB6"/>
    <w:rsid w:val="00935DAF"/>
    <w:rsid w:val="009443CF"/>
    <w:rsid w:val="00951880"/>
    <w:rsid w:val="009526FD"/>
    <w:rsid w:val="00955704"/>
    <w:rsid w:val="009557CF"/>
    <w:rsid w:val="00967982"/>
    <w:rsid w:val="009732E5"/>
    <w:rsid w:val="009736A1"/>
    <w:rsid w:val="00984762"/>
    <w:rsid w:val="00996049"/>
    <w:rsid w:val="0099770A"/>
    <w:rsid w:val="009A0D87"/>
    <w:rsid w:val="009A4279"/>
    <w:rsid w:val="009A7C61"/>
    <w:rsid w:val="009C19FF"/>
    <w:rsid w:val="009C5885"/>
    <w:rsid w:val="009C5AD2"/>
    <w:rsid w:val="009D5961"/>
    <w:rsid w:val="009D7008"/>
    <w:rsid w:val="009D7DB4"/>
    <w:rsid w:val="009F3BD3"/>
    <w:rsid w:val="009F3E3B"/>
    <w:rsid w:val="009F7338"/>
    <w:rsid w:val="00A0517E"/>
    <w:rsid w:val="00A05F6E"/>
    <w:rsid w:val="00A15666"/>
    <w:rsid w:val="00A3565C"/>
    <w:rsid w:val="00A516EF"/>
    <w:rsid w:val="00A61578"/>
    <w:rsid w:val="00A62132"/>
    <w:rsid w:val="00A64D85"/>
    <w:rsid w:val="00A66D15"/>
    <w:rsid w:val="00A74DA9"/>
    <w:rsid w:val="00A77408"/>
    <w:rsid w:val="00A82E2E"/>
    <w:rsid w:val="00A93056"/>
    <w:rsid w:val="00A93EE9"/>
    <w:rsid w:val="00AA0A71"/>
    <w:rsid w:val="00AA2940"/>
    <w:rsid w:val="00AB0FCB"/>
    <w:rsid w:val="00AB5A49"/>
    <w:rsid w:val="00AB5B89"/>
    <w:rsid w:val="00AC10D1"/>
    <w:rsid w:val="00AC7CAE"/>
    <w:rsid w:val="00AE76EC"/>
    <w:rsid w:val="00AE7AA9"/>
    <w:rsid w:val="00AF05F3"/>
    <w:rsid w:val="00AF1DAF"/>
    <w:rsid w:val="00AF6999"/>
    <w:rsid w:val="00AF76BA"/>
    <w:rsid w:val="00B1287B"/>
    <w:rsid w:val="00B12D28"/>
    <w:rsid w:val="00B1536A"/>
    <w:rsid w:val="00B15AB8"/>
    <w:rsid w:val="00B17F99"/>
    <w:rsid w:val="00B349D9"/>
    <w:rsid w:val="00B364EB"/>
    <w:rsid w:val="00B3667B"/>
    <w:rsid w:val="00B406EB"/>
    <w:rsid w:val="00B43F63"/>
    <w:rsid w:val="00B44FE9"/>
    <w:rsid w:val="00B52E8E"/>
    <w:rsid w:val="00B64E7A"/>
    <w:rsid w:val="00B8393E"/>
    <w:rsid w:val="00B91EDC"/>
    <w:rsid w:val="00BA2F57"/>
    <w:rsid w:val="00BA66A2"/>
    <w:rsid w:val="00BB2775"/>
    <w:rsid w:val="00BB3A99"/>
    <w:rsid w:val="00BC1E5B"/>
    <w:rsid w:val="00BC4660"/>
    <w:rsid w:val="00BC5F56"/>
    <w:rsid w:val="00BD1E42"/>
    <w:rsid w:val="00BE4092"/>
    <w:rsid w:val="00BF5FB5"/>
    <w:rsid w:val="00BF61B2"/>
    <w:rsid w:val="00C0113C"/>
    <w:rsid w:val="00C015E5"/>
    <w:rsid w:val="00C0663C"/>
    <w:rsid w:val="00C10E98"/>
    <w:rsid w:val="00C1127D"/>
    <w:rsid w:val="00C11E83"/>
    <w:rsid w:val="00C21714"/>
    <w:rsid w:val="00C25290"/>
    <w:rsid w:val="00C2730B"/>
    <w:rsid w:val="00C319D2"/>
    <w:rsid w:val="00C338B9"/>
    <w:rsid w:val="00C342E1"/>
    <w:rsid w:val="00C369F7"/>
    <w:rsid w:val="00C37A2E"/>
    <w:rsid w:val="00C40829"/>
    <w:rsid w:val="00C409B1"/>
    <w:rsid w:val="00C439CB"/>
    <w:rsid w:val="00C43DA5"/>
    <w:rsid w:val="00C64365"/>
    <w:rsid w:val="00C835CC"/>
    <w:rsid w:val="00C84AD4"/>
    <w:rsid w:val="00C8605C"/>
    <w:rsid w:val="00C86667"/>
    <w:rsid w:val="00C86BD0"/>
    <w:rsid w:val="00C92AD5"/>
    <w:rsid w:val="00C958FF"/>
    <w:rsid w:val="00CA1ED5"/>
    <w:rsid w:val="00CA4463"/>
    <w:rsid w:val="00CB00C3"/>
    <w:rsid w:val="00CB6B87"/>
    <w:rsid w:val="00CC585E"/>
    <w:rsid w:val="00CE7CCE"/>
    <w:rsid w:val="00CF3369"/>
    <w:rsid w:val="00D0217D"/>
    <w:rsid w:val="00D05217"/>
    <w:rsid w:val="00D12DA0"/>
    <w:rsid w:val="00D14ED0"/>
    <w:rsid w:val="00D36071"/>
    <w:rsid w:val="00D36A0E"/>
    <w:rsid w:val="00D40A1E"/>
    <w:rsid w:val="00D4256C"/>
    <w:rsid w:val="00D50243"/>
    <w:rsid w:val="00D50349"/>
    <w:rsid w:val="00D62E90"/>
    <w:rsid w:val="00D632F1"/>
    <w:rsid w:val="00D6712C"/>
    <w:rsid w:val="00D7346D"/>
    <w:rsid w:val="00D92D30"/>
    <w:rsid w:val="00D948B7"/>
    <w:rsid w:val="00D97481"/>
    <w:rsid w:val="00DA113D"/>
    <w:rsid w:val="00DB7D2F"/>
    <w:rsid w:val="00DC284E"/>
    <w:rsid w:val="00DD23B3"/>
    <w:rsid w:val="00DD296B"/>
    <w:rsid w:val="00DD7459"/>
    <w:rsid w:val="00DD791E"/>
    <w:rsid w:val="00DE1891"/>
    <w:rsid w:val="00DE24E0"/>
    <w:rsid w:val="00DE254A"/>
    <w:rsid w:val="00DE2CA9"/>
    <w:rsid w:val="00DE38EC"/>
    <w:rsid w:val="00DE7356"/>
    <w:rsid w:val="00DF7A22"/>
    <w:rsid w:val="00E00A94"/>
    <w:rsid w:val="00E0273E"/>
    <w:rsid w:val="00E03788"/>
    <w:rsid w:val="00E06F1C"/>
    <w:rsid w:val="00E20D29"/>
    <w:rsid w:val="00E25ACB"/>
    <w:rsid w:val="00E302B0"/>
    <w:rsid w:val="00E4255F"/>
    <w:rsid w:val="00E4277E"/>
    <w:rsid w:val="00E500A0"/>
    <w:rsid w:val="00E52E27"/>
    <w:rsid w:val="00E553B9"/>
    <w:rsid w:val="00E558AE"/>
    <w:rsid w:val="00E55D36"/>
    <w:rsid w:val="00E6498F"/>
    <w:rsid w:val="00E71743"/>
    <w:rsid w:val="00E71E1F"/>
    <w:rsid w:val="00E72351"/>
    <w:rsid w:val="00E73824"/>
    <w:rsid w:val="00E741AA"/>
    <w:rsid w:val="00E77312"/>
    <w:rsid w:val="00E80285"/>
    <w:rsid w:val="00E847E7"/>
    <w:rsid w:val="00E93512"/>
    <w:rsid w:val="00EA3BBF"/>
    <w:rsid w:val="00EA4866"/>
    <w:rsid w:val="00EB2D4A"/>
    <w:rsid w:val="00EB3B39"/>
    <w:rsid w:val="00EB676B"/>
    <w:rsid w:val="00EC515E"/>
    <w:rsid w:val="00EC6DFD"/>
    <w:rsid w:val="00EC70B8"/>
    <w:rsid w:val="00EC7C3F"/>
    <w:rsid w:val="00ED506C"/>
    <w:rsid w:val="00EE0375"/>
    <w:rsid w:val="00EE26A4"/>
    <w:rsid w:val="00EE41C4"/>
    <w:rsid w:val="00EF4489"/>
    <w:rsid w:val="00F05351"/>
    <w:rsid w:val="00F12D8D"/>
    <w:rsid w:val="00F139A2"/>
    <w:rsid w:val="00F22203"/>
    <w:rsid w:val="00F25E5F"/>
    <w:rsid w:val="00F2632A"/>
    <w:rsid w:val="00F32ADD"/>
    <w:rsid w:val="00F4078F"/>
    <w:rsid w:val="00F43C4F"/>
    <w:rsid w:val="00F44791"/>
    <w:rsid w:val="00F51820"/>
    <w:rsid w:val="00F524EB"/>
    <w:rsid w:val="00F5590A"/>
    <w:rsid w:val="00F61A22"/>
    <w:rsid w:val="00F84D35"/>
    <w:rsid w:val="00F84E30"/>
    <w:rsid w:val="00F86087"/>
    <w:rsid w:val="00F90562"/>
    <w:rsid w:val="00FA0D1C"/>
    <w:rsid w:val="00FB4609"/>
    <w:rsid w:val="00FC085D"/>
    <w:rsid w:val="00FC1261"/>
    <w:rsid w:val="00FC23A6"/>
    <w:rsid w:val="00FC33BA"/>
    <w:rsid w:val="00FD031E"/>
    <w:rsid w:val="00FD3D26"/>
    <w:rsid w:val="00FD6E00"/>
    <w:rsid w:val="00FF0D64"/>
    <w:rsid w:val="00FF2137"/>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84BD"/>
  <w15:docId w15:val="{9FC20EF9-79D8-4217-A444-FC7EB7AD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2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8"/>
      <w:ind w:left="120"/>
    </w:pPr>
    <w:rPr>
      <w:sz w:val="20"/>
      <w:szCs w:val="20"/>
    </w:rPr>
  </w:style>
  <w:style w:type="paragraph" w:styleId="Title">
    <w:name w:val="Title"/>
    <w:basedOn w:val="Normal"/>
    <w:uiPriority w:val="10"/>
    <w:qFormat/>
    <w:pPr>
      <w:spacing w:before="99"/>
      <w:ind w:left="3865" w:right="1312"/>
    </w:pPr>
    <w:rPr>
      <w:sz w:val="30"/>
      <w:szCs w:val="30"/>
    </w:rPr>
  </w:style>
  <w:style w:type="paragraph" w:styleId="ListParagraph">
    <w:name w:val="List Paragraph"/>
    <w:basedOn w:val="Normal"/>
    <w:uiPriority w:val="34"/>
    <w:qFormat/>
    <w:pPr>
      <w:spacing w:before="63"/>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3053"/>
    <w:pPr>
      <w:tabs>
        <w:tab w:val="center" w:pos="4680"/>
        <w:tab w:val="right" w:pos="9360"/>
      </w:tabs>
    </w:pPr>
  </w:style>
  <w:style w:type="character" w:customStyle="1" w:styleId="HeaderChar">
    <w:name w:val="Header Char"/>
    <w:basedOn w:val="DefaultParagraphFont"/>
    <w:link w:val="Header"/>
    <w:uiPriority w:val="99"/>
    <w:rsid w:val="003C3053"/>
    <w:rPr>
      <w:rFonts w:ascii="Trebuchet MS" w:eastAsia="Trebuchet MS" w:hAnsi="Trebuchet MS" w:cs="Trebuchet MS"/>
    </w:rPr>
  </w:style>
  <w:style w:type="paragraph" w:styleId="Footer">
    <w:name w:val="footer"/>
    <w:basedOn w:val="Normal"/>
    <w:link w:val="FooterChar"/>
    <w:uiPriority w:val="99"/>
    <w:unhideWhenUsed/>
    <w:rsid w:val="003C3053"/>
    <w:pPr>
      <w:tabs>
        <w:tab w:val="center" w:pos="4680"/>
        <w:tab w:val="right" w:pos="9360"/>
      </w:tabs>
    </w:pPr>
  </w:style>
  <w:style w:type="character" w:customStyle="1" w:styleId="FooterChar">
    <w:name w:val="Footer Char"/>
    <w:basedOn w:val="DefaultParagraphFont"/>
    <w:link w:val="Footer"/>
    <w:uiPriority w:val="99"/>
    <w:rsid w:val="003C3053"/>
    <w:rPr>
      <w:rFonts w:ascii="Trebuchet MS" w:eastAsia="Trebuchet MS" w:hAnsi="Trebuchet MS" w:cs="Trebuchet MS"/>
    </w:rPr>
  </w:style>
  <w:style w:type="paragraph" w:styleId="NoSpacing">
    <w:name w:val="No Spacing"/>
    <w:uiPriority w:val="1"/>
    <w:qFormat/>
    <w:rsid w:val="001820F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5F64-339E-4752-A37A-9E2319D0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 Medina</cp:lastModifiedBy>
  <cp:revision>49</cp:revision>
  <cp:lastPrinted>2021-03-03T23:30:00Z</cp:lastPrinted>
  <dcterms:created xsi:type="dcterms:W3CDTF">2021-09-04T16:31:00Z</dcterms:created>
  <dcterms:modified xsi:type="dcterms:W3CDTF">2021-09-20T04:20:00Z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Adobe InDesign 15.1 (Windows)</vt:lpwstr>
  </property>
  <property fmtid="{D5CDD505-2E9C-101B-9397-08002B2CF9AE}" pid="4" name="LastSaved">
    <vt:filetime>2021-03-02T00:00:00Z</vt:filetime>
  </property>
</Properties>
</file>